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A0" w:rsidRPr="001877A0" w:rsidRDefault="00AB3A3A" w:rsidP="001877A0">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ru-RU"/>
        </w:rPr>
        <w:drawing>
          <wp:inline distT="0" distB="0" distL="0" distR="0">
            <wp:extent cx="5940425" cy="8165358"/>
            <wp:effectExtent l="0" t="0" r="3175" b="7620"/>
            <wp:docPr id="1" name="Рисунок 1" descr="C:\Users\Иришка\Pictures\2024-09-09\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шка\Pictures\2024-09-09\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0" w:name="_GoBack"/>
      <w:bookmarkEnd w:id="0"/>
      <w:r w:rsidR="001877A0" w:rsidRPr="001877A0">
        <w:rPr>
          <w:rFonts w:ascii="Times New Roman" w:eastAsia="Calibri" w:hAnsi="Times New Roman" w:cs="Times New Roman"/>
          <w:bCs/>
          <w:sz w:val="24"/>
          <w:szCs w:val="24"/>
        </w:rPr>
        <w:t>Муниципальное общеобразовательное учреждение</w:t>
      </w:r>
    </w:p>
    <w:p w:rsidR="001877A0" w:rsidRPr="001877A0" w:rsidRDefault="001877A0" w:rsidP="001877A0">
      <w:pPr>
        <w:spacing w:line="240" w:lineRule="auto"/>
        <w:jc w:val="center"/>
        <w:rPr>
          <w:rFonts w:ascii="Times New Roman" w:eastAsia="Calibri" w:hAnsi="Times New Roman" w:cs="Times New Roman"/>
          <w:bCs/>
          <w:sz w:val="24"/>
          <w:szCs w:val="24"/>
        </w:rPr>
      </w:pPr>
      <w:proofErr w:type="spellStart"/>
      <w:r w:rsidRPr="001877A0">
        <w:rPr>
          <w:rFonts w:ascii="Times New Roman" w:eastAsia="Calibri" w:hAnsi="Times New Roman" w:cs="Times New Roman"/>
          <w:bCs/>
          <w:sz w:val="24"/>
          <w:szCs w:val="24"/>
        </w:rPr>
        <w:t>Нижнетимерсянская</w:t>
      </w:r>
      <w:proofErr w:type="spellEnd"/>
      <w:r w:rsidRPr="001877A0">
        <w:rPr>
          <w:rFonts w:ascii="Times New Roman" w:eastAsia="Calibri" w:hAnsi="Times New Roman" w:cs="Times New Roman"/>
          <w:bCs/>
          <w:sz w:val="24"/>
          <w:szCs w:val="24"/>
        </w:rPr>
        <w:t xml:space="preserve"> средняя школа</w:t>
      </w:r>
    </w:p>
    <w:p w:rsidR="001877A0" w:rsidRPr="001877A0" w:rsidRDefault="001877A0" w:rsidP="001877A0">
      <w:pPr>
        <w:spacing w:line="240" w:lineRule="auto"/>
        <w:jc w:val="center"/>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 xml:space="preserve"> муниципального образования «</w:t>
      </w:r>
      <w:proofErr w:type="spellStart"/>
      <w:r w:rsidRPr="001877A0">
        <w:rPr>
          <w:rFonts w:ascii="Times New Roman" w:eastAsia="Calibri" w:hAnsi="Times New Roman" w:cs="Times New Roman"/>
          <w:bCs/>
          <w:sz w:val="24"/>
          <w:szCs w:val="24"/>
        </w:rPr>
        <w:t>Цильнинский</w:t>
      </w:r>
      <w:proofErr w:type="spellEnd"/>
      <w:r w:rsidRPr="001877A0">
        <w:rPr>
          <w:rFonts w:ascii="Times New Roman" w:eastAsia="Calibri" w:hAnsi="Times New Roman" w:cs="Times New Roman"/>
          <w:bCs/>
          <w:sz w:val="24"/>
          <w:szCs w:val="24"/>
        </w:rPr>
        <w:t xml:space="preserve"> район» Ульяновской области</w:t>
      </w:r>
    </w:p>
    <w:p w:rsidR="001877A0" w:rsidRPr="001877A0" w:rsidRDefault="001877A0" w:rsidP="001877A0">
      <w:pPr>
        <w:spacing w:line="240" w:lineRule="auto"/>
        <w:jc w:val="center"/>
        <w:rPr>
          <w:rFonts w:ascii="Times New Roman" w:eastAsia="Calibri" w:hAnsi="Times New Roman" w:cs="Times New Roman"/>
          <w:b/>
          <w:bCs/>
          <w:sz w:val="24"/>
          <w:szCs w:val="24"/>
        </w:rPr>
      </w:pPr>
    </w:p>
    <w:tbl>
      <w:tblPr>
        <w:tblStyle w:val="2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1877A0" w:rsidRPr="001877A0" w:rsidTr="001877A0">
        <w:tc>
          <w:tcPr>
            <w:tcW w:w="4785" w:type="dxa"/>
          </w:tcPr>
          <w:p w:rsidR="006F6011" w:rsidRDefault="001877A0" w:rsidP="001877A0">
            <w:pPr>
              <w:rPr>
                <w:rFonts w:ascii="Times New Roman" w:eastAsia="Calibri" w:hAnsi="Times New Roman" w:cs="Times New Roman"/>
                <w:bCs/>
                <w:sz w:val="24"/>
                <w:szCs w:val="24"/>
              </w:rPr>
            </w:pPr>
            <w:proofErr w:type="gramStart"/>
            <w:r w:rsidRPr="001877A0">
              <w:rPr>
                <w:rFonts w:ascii="Times New Roman" w:eastAsia="Calibri" w:hAnsi="Times New Roman" w:cs="Times New Roman"/>
                <w:bCs/>
                <w:sz w:val="24"/>
                <w:szCs w:val="24"/>
              </w:rPr>
              <w:t>Принята</w:t>
            </w:r>
            <w:proofErr w:type="gramEnd"/>
          </w:p>
          <w:p w:rsidR="001877A0" w:rsidRPr="001877A0" w:rsidRDefault="001877A0" w:rsidP="001877A0">
            <w:pPr>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 xml:space="preserve"> на заседании педагогического совета</w:t>
            </w:r>
          </w:p>
          <w:p w:rsidR="001877A0" w:rsidRPr="001877A0" w:rsidRDefault="001877A0" w:rsidP="001877A0">
            <w:pPr>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от «</w:t>
            </w:r>
            <w:r w:rsidR="00F330D8">
              <w:rPr>
                <w:rFonts w:ascii="Times New Roman" w:eastAsia="Calibri" w:hAnsi="Times New Roman" w:cs="Times New Roman"/>
                <w:bCs/>
                <w:sz w:val="24"/>
                <w:szCs w:val="24"/>
              </w:rPr>
              <w:t>30</w:t>
            </w:r>
            <w:r w:rsidR="00557C88">
              <w:rPr>
                <w:rFonts w:ascii="Times New Roman" w:eastAsia="Calibri" w:hAnsi="Times New Roman" w:cs="Times New Roman"/>
                <w:bCs/>
                <w:sz w:val="24"/>
                <w:szCs w:val="24"/>
              </w:rPr>
              <w:t xml:space="preserve">  </w:t>
            </w:r>
            <w:r w:rsidRPr="001877A0">
              <w:rPr>
                <w:rFonts w:ascii="Times New Roman" w:eastAsia="Calibri" w:hAnsi="Times New Roman" w:cs="Times New Roman"/>
                <w:bCs/>
                <w:sz w:val="24"/>
                <w:szCs w:val="24"/>
              </w:rPr>
              <w:t>» августа 202</w:t>
            </w:r>
            <w:r w:rsidR="00B94E70">
              <w:rPr>
                <w:rFonts w:ascii="Times New Roman" w:eastAsia="Calibri" w:hAnsi="Times New Roman" w:cs="Times New Roman"/>
                <w:bCs/>
                <w:sz w:val="24"/>
                <w:szCs w:val="24"/>
              </w:rPr>
              <w:t>4</w:t>
            </w:r>
            <w:r w:rsidRPr="001877A0">
              <w:rPr>
                <w:rFonts w:ascii="Times New Roman" w:eastAsia="Calibri" w:hAnsi="Times New Roman" w:cs="Times New Roman"/>
                <w:bCs/>
                <w:sz w:val="24"/>
                <w:szCs w:val="24"/>
              </w:rPr>
              <w:t>г.</w:t>
            </w:r>
          </w:p>
          <w:p w:rsidR="001877A0" w:rsidRPr="001877A0" w:rsidRDefault="001877A0" w:rsidP="00557C88">
            <w:pPr>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 xml:space="preserve">протокол № </w:t>
            </w:r>
            <w:r w:rsidR="00F330D8">
              <w:rPr>
                <w:rFonts w:ascii="Times New Roman" w:eastAsia="Calibri" w:hAnsi="Times New Roman" w:cs="Times New Roman"/>
                <w:bCs/>
                <w:sz w:val="24"/>
                <w:szCs w:val="24"/>
              </w:rPr>
              <w:t>1</w:t>
            </w:r>
          </w:p>
        </w:tc>
        <w:tc>
          <w:tcPr>
            <w:tcW w:w="5104" w:type="dxa"/>
          </w:tcPr>
          <w:p w:rsidR="006F6011" w:rsidRDefault="001877A0" w:rsidP="001877A0">
            <w:pPr>
              <w:ind w:left="1027"/>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Утверждаю</w:t>
            </w:r>
          </w:p>
          <w:p w:rsidR="001877A0" w:rsidRPr="001877A0" w:rsidRDefault="006F6011" w:rsidP="001877A0">
            <w:pPr>
              <w:ind w:left="1027"/>
              <w:rPr>
                <w:rFonts w:ascii="Times New Roman" w:eastAsia="Calibri" w:hAnsi="Times New Roman" w:cs="Times New Roman"/>
                <w:bCs/>
                <w:sz w:val="24"/>
                <w:szCs w:val="24"/>
              </w:rPr>
            </w:pPr>
            <w:r>
              <w:rPr>
                <w:rFonts w:ascii="Times New Roman" w:eastAsia="Calibri" w:hAnsi="Times New Roman" w:cs="Times New Roman"/>
                <w:bCs/>
                <w:sz w:val="24"/>
                <w:szCs w:val="24"/>
              </w:rPr>
              <w:t>Д</w:t>
            </w:r>
            <w:r w:rsidR="001877A0" w:rsidRPr="001877A0">
              <w:rPr>
                <w:rFonts w:ascii="Times New Roman" w:eastAsia="Calibri" w:hAnsi="Times New Roman" w:cs="Times New Roman"/>
                <w:bCs/>
                <w:sz w:val="24"/>
                <w:szCs w:val="24"/>
              </w:rPr>
              <w:t>иректор школы</w:t>
            </w:r>
          </w:p>
          <w:p w:rsidR="001877A0" w:rsidRPr="001877A0" w:rsidRDefault="001877A0" w:rsidP="001877A0">
            <w:pPr>
              <w:ind w:left="1027"/>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_____________</w:t>
            </w:r>
            <w:proofErr w:type="spellStart"/>
            <w:r w:rsidRPr="001877A0">
              <w:rPr>
                <w:rFonts w:ascii="Times New Roman" w:eastAsia="Calibri" w:hAnsi="Times New Roman" w:cs="Times New Roman"/>
                <w:bCs/>
                <w:sz w:val="24"/>
                <w:szCs w:val="24"/>
              </w:rPr>
              <w:t>Алжикова</w:t>
            </w:r>
            <w:proofErr w:type="spellEnd"/>
            <w:r w:rsidRPr="001877A0">
              <w:rPr>
                <w:rFonts w:ascii="Times New Roman" w:eastAsia="Calibri" w:hAnsi="Times New Roman" w:cs="Times New Roman"/>
                <w:bCs/>
                <w:sz w:val="24"/>
                <w:szCs w:val="24"/>
              </w:rPr>
              <w:t xml:space="preserve"> Г.Е.</w:t>
            </w:r>
          </w:p>
          <w:p w:rsidR="001877A0" w:rsidRPr="001877A0" w:rsidRDefault="001877A0" w:rsidP="001877A0">
            <w:pPr>
              <w:ind w:left="1027"/>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Приказ №</w:t>
            </w:r>
            <w:r w:rsidR="00F330D8">
              <w:rPr>
                <w:rFonts w:ascii="Times New Roman" w:eastAsia="Calibri" w:hAnsi="Times New Roman" w:cs="Times New Roman"/>
                <w:bCs/>
                <w:sz w:val="24"/>
                <w:szCs w:val="24"/>
              </w:rPr>
              <w:t>158</w:t>
            </w:r>
            <w:r w:rsidRPr="001877A0">
              <w:rPr>
                <w:rFonts w:ascii="Times New Roman" w:eastAsia="Calibri" w:hAnsi="Times New Roman" w:cs="Times New Roman"/>
                <w:bCs/>
                <w:sz w:val="24"/>
                <w:szCs w:val="24"/>
              </w:rPr>
              <w:t xml:space="preserve">                                      </w:t>
            </w:r>
          </w:p>
          <w:p w:rsidR="001877A0" w:rsidRPr="001877A0" w:rsidRDefault="001877A0" w:rsidP="00F330D8">
            <w:pPr>
              <w:ind w:left="1027"/>
              <w:rPr>
                <w:rFonts w:ascii="Times New Roman" w:eastAsia="Calibri" w:hAnsi="Times New Roman" w:cs="Times New Roman"/>
                <w:b/>
                <w:bCs/>
                <w:sz w:val="24"/>
                <w:szCs w:val="24"/>
              </w:rPr>
            </w:pPr>
            <w:r w:rsidRPr="001877A0">
              <w:rPr>
                <w:rFonts w:ascii="Times New Roman" w:eastAsia="Calibri" w:hAnsi="Times New Roman" w:cs="Times New Roman"/>
                <w:bCs/>
                <w:sz w:val="24"/>
                <w:szCs w:val="24"/>
              </w:rPr>
              <w:t>от «</w:t>
            </w:r>
            <w:r w:rsidR="00F330D8">
              <w:rPr>
                <w:rFonts w:ascii="Times New Roman" w:eastAsia="Calibri" w:hAnsi="Times New Roman" w:cs="Times New Roman"/>
                <w:bCs/>
                <w:sz w:val="24"/>
                <w:szCs w:val="24"/>
              </w:rPr>
              <w:t>30</w:t>
            </w:r>
            <w:r w:rsidR="00557C88">
              <w:rPr>
                <w:rFonts w:ascii="Times New Roman" w:eastAsia="Calibri" w:hAnsi="Times New Roman" w:cs="Times New Roman"/>
                <w:bCs/>
                <w:sz w:val="24"/>
                <w:szCs w:val="24"/>
              </w:rPr>
              <w:t xml:space="preserve"> </w:t>
            </w:r>
            <w:r w:rsidRPr="001877A0">
              <w:rPr>
                <w:rFonts w:ascii="Times New Roman" w:eastAsia="Calibri" w:hAnsi="Times New Roman" w:cs="Times New Roman"/>
                <w:bCs/>
                <w:sz w:val="24"/>
                <w:szCs w:val="24"/>
              </w:rPr>
              <w:t>»августа 202</w:t>
            </w:r>
            <w:r w:rsidR="00B94E70">
              <w:rPr>
                <w:rFonts w:ascii="Times New Roman" w:eastAsia="Calibri" w:hAnsi="Times New Roman" w:cs="Times New Roman"/>
                <w:bCs/>
                <w:sz w:val="24"/>
                <w:szCs w:val="24"/>
              </w:rPr>
              <w:t>4</w:t>
            </w:r>
            <w:r w:rsidRPr="001877A0">
              <w:rPr>
                <w:rFonts w:ascii="Times New Roman" w:eastAsia="Calibri" w:hAnsi="Times New Roman" w:cs="Times New Roman"/>
                <w:bCs/>
                <w:sz w:val="24"/>
                <w:szCs w:val="24"/>
              </w:rPr>
              <w:t>г.</w:t>
            </w:r>
          </w:p>
        </w:tc>
      </w:tr>
    </w:tbl>
    <w:p w:rsidR="001877A0" w:rsidRPr="001877A0" w:rsidRDefault="001877A0" w:rsidP="001877A0">
      <w:pPr>
        <w:spacing w:line="240" w:lineRule="auto"/>
        <w:jc w:val="center"/>
        <w:rPr>
          <w:rFonts w:ascii="Times New Roman" w:eastAsia="Calibri" w:hAnsi="Times New Roman" w:cs="Times New Roman"/>
          <w:b/>
          <w:bCs/>
          <w:sz w:val="24"/>
          <w:szCs w:val="24"/>
        </w:rPr>
      </w:pPr>
    </w:p>
    <w:p w:rsidR="001877A0" w:rsidRPr="001877A0" w:rsidRDefault="001877A0" w:rsidP="001877A0">
      <w:pPr>
        <w:spacing w:line="240" w:lineRule="auto"/>
        <w:jc w:val="center"/>
        <w:rPr>
          <w:rFonts w:ascii="Times New Roman" w:eastAsia="Calibri" w:hAnsi="Times New Roman" w:cs="Times New Roman"/>
          <w:b/>
          <w:bCs/>
          <w:sz w:val="24"/>
          <w:szCs w:val="24"/>
        </w:rPr>
      </w:pPr>
    </w:p>
    <w:p w:rsidR="001877A0" w:rsidRPr="001877A0" w:rsidRDefault="001877A0" w:rsidP="001877A0">
      <w:pPr>
        <w:spacing w:line="240" w:lineRule="auto"/>
        <w:jc w:val="center"/>
        <w:rPr>
          <w:rFonts w:ascii="Times New Roman" w:eastAsia="Calibri" w:hAnsi="Times New Roman" w:cs="Times New Roman"/>
          <w:b/>
          <w:bCs/>
          <w:sz w:val="24"/>
          <w:szCs w:val="24"/>
        </w:rPr>
      </w:pPr>
      <w:r w:rsidRPr="001877A0">
        <w:rPr>
          <w:rFonts w:ascii="Times New Roman" w:eastAsia="Calibri" w:hAnsi="Times New Roman" w:cs="Times New Roman"/>
          <w:b/>
          <w:bCs/>
          <w:sz w:val="24"/>
          <w:szCs w:val="24"/>
        </w:rPr>
        <w:t xml:space="preserve">ДОПОЛНИТЕЛЬНАЯ ОБЩЕОБРАЗОВАТЕЛЬНАЯ </w:t>
      </w:r>
    </w:p>
    <w:p w:rsidR="001877A0" w:rsidRPr="001877A0" w:rsidRDefault="001877A0" w:rsidP="001877A0">
      <w:pPr>
        <w:spacing w:line="240" w:lineRule="auto"/>
        <w:jc w:val="center"/>
        <w:rPr>
          <w:rFonts w:ascii="Times New Roman" w:eastAsia="Calibri" w:hAnsi="Times New Roman" w:cs="Times New Roman"/>
          <w:b/>
          <w:bCs/>
          <w:sz w:val="24"/>
          <w:szCs w:val="24"/>
        </w:rPr>
      </w:pPr>
      <w:r w:rsidRPr="001877A0">
        <w:rPr>
          <w:rFonts w:ascii="Times New Roman" w:eastAsia="Calibri" w:hAnsi="Times New Roman" w:cs="Times New Roman"/>
          <w:b/>
          <w:bCs/>
          <w:sz w:val="24"/>
          <w:szCs w:val="24"/>
        </w:rPr>
        <w:t>ОБЩЕРАЗВИВАЮЩАЯ ПРОГРАММА</w:t>
      </w:r>
    </w:p>
    <w:p w:rsidR="001877A0" w:rsidRPr="001877A0" w:rsidRDefault="001877A0" w:rsidP="001877A0">
      <w:pPr>
        <w:spacing w:line="240" w:lineRule="auto"/>
        <w:jc w:val="center"/>
        <w:rPr>
          <w:rFonts w:ascii="Times New Roman" w:eastAsia="Calibri" w:hAnsi="Times New Roman" w:cs="Times New Roman"/>
          <w:b/>
          <w:bCs/>
          <w:sz w:val="24"/>
          <w:szCs w:val="24"/>
        </w:rPr>
      </w:pPr>
      <w:r w:rsidRPr="001877A0">
        <w:rPr>
          <w:rFonts w:ascii="Times New Roman" w:eastAsia="Calibri" w:hAnsi="Times New Roman" w:cs="Times New Roman"/>
          <w:b/>
          <w:bCs/>
          <w:sz w:val="24"/>
          <w:szCs w:val="24"/>
        </w:rPr>
        <w:t xml:space="preserve"> «ШАХМАТЫ»</w:t>
      </w:r>
    </w:p>
    <w:p w:rsidR="001877A0" w:rsidRPr="001877A0" w:rsidRDefault="001877A0" w:rsidP="001877A0">
      <w:pPr>
        <w:spacing w:line="240" w:lineRule="auto"/>
        <w:jc w:val="center"/>
        <w:rPr>
          <w:rFonts w:ascii="Times New Roman" w:eastAsia="Calibri" w:hAnsi="Times New Roman" w:cs="Times New Roman"/>
          <w:b/>
          <w:bCs/>
          <w:sz w:val="24"/>
          <w:szCs w:val="24"/>
        </w:rPr>
      </w:pPr>
    </w:p>
    <w:p w:rsidR="001877A0" w:rsidRPr="001877A0" w:rsidRDefault="001877A0" w:rsidP="001877A0">
      <w:pPr>
        <w:spacing w:line="240" w:lineRule="auto"/>
        <w:jc w:val="center"/>
        <w:rPr>
          <w:rFonts w:ascii="Times New Roman" w:eastAsia="Calibri" w:hAnsi="Times New Roman" w:cs="Times New Roman"/>
          <w:b/>
          <w:bCs/>
          <w:sz w:val="24"/>
          <w:szCs w:val="24"/>
        </w:rPr>
      </w:pPr>
    </w:p>
    <w:p w:rsidR="001877A0" w:rsidRPr="001877A0" w:rsidRDefault="001877A0" w:rsidP="001877A0">
      <w:pPr>
        <w:spacing w:line="240" w:lineRule="auto"/>
        <w:jc w:val="center"/>
        <w:rPr>
          <w:rFonts w:ascii="Times New Roman" w:eastAsia="Calibri" w:hAnsi="Times New Roman" w:cs="Times New Roman"/>
          <w:b/>
          <w:bCs/>
          <w:sz w:val="24"/>
          <w:szCs w:val="24"/>
        </w:rPr>
      </w:pPr>
    </w:p>
    <w:p w:rsidR="001877A0" w:rsidRPr="001877A0" w:rsidRDefault="001877A0" w:rsidP="001877A0">
      <w:pPr>
        <w:spacing w:line="240" w:lineRule="auto"/>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 xml:space="preserve">Возраст обучающихся: </w:t>
      </w:r>
      <w:r w:rsidR="0024712B">
        <w:rPr>
          <w:rFonts w:ascii="Times New Roman" w:eastAsia="Calibri" w:hAnsi="Times New Roman" w:cs="Times New Roman"/>
          <w:bCs/>
          <w:sz w:val="24"/>
          <w:szCs w:val="24"/>
        </w:rPr>
        <w:t>6.5</w:t>
      </w:r>
      <w:r w:rsidRPr="001877A0">
        <w:rPr>
          <w:rFonts w:ascii="Times New Roman" w:eastAsia="Calibri" w:hAnsi="Times New Roman" w:cs="Times New Roman"/>
          <w:bCs/>
          <w:sz w:val="24"/>
          <w:szCs w:val="24"/>
        </w:rPr>
        <w:t>-1</w:t>
      </w:r>
      <w:r w:rsidR="0024712B">
        <w:rPr>
          <w:rFonts w:ascii="Times New Roman" w:eastAsia="Calibri" w:hAnsi="Times New Roman" w:cs="Times New Roman"/>
          <w:bCs/>
          <w:sz w:val="24"/>
          <w:szCs w:val="24"/>
        </w:rPr>
        <w:t>6</w:t>
      </w:r>
      <w:r w:rsidRPr="001877A0">
        <w:rPr>
          <w:rFonts w:ascii="Times New Roman" w:eastAsia="Calibri" w:hAnsi="Times New Roman" w:cs="Times New Roman"/>
          <w:bCs/>
          <w:sz w:val="24"/>
          <w:szCs w:val="24"/>
        </w:rPr>
        <w:t xml:space="preserve"> лет</w:t>
      </w:r>
    </w:p>
    <w:p w:rsidR="001877A0" w:rsidRPr="001877A0" w:rsidRDefault="001877A0" w:rsidP="001877A0">
      <w:pPr>
        <w:spacing w:line="240" w:lineRule="auto"/>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Срок реализации: 1 год</w:t>
      </w:r>
    </w:p>
    <w:p w:rsidR="001877A0" w:rsidRPr="001877A0" w:rsidRDefault="001877A0" w:rsidP="001877A0">
      <w:pPr>
        <w:spacing w:line="240" w:lineRule="auto"/>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Направление: физкультурно-спортивное</w:t>
      </w:r>
    </w:p>
    <w:p w:rsidR="001877A0" w:rsidRPr="001877A0" w:rsidRDefault="001877A0" w:rsidP="001877A0">
      <w:pPr>
        <w:spacing w:line="240" w:lineRule="auto"/>
        <w:rPr>
          <w:rFonts w:ascii="Times New Roman" w:eastAsia="Calibri" w:hAnsi="Times New Roman" w:cs="Times New Roman"/>
          <w:bCs/>
          <w:sz w:val="24"/>
          <w:szCs w:val="24"/>
        </w:rPr>
      </w:pPr>
    </w:p>
    <w:p w:rsidR="001877A0" w:rsidRPr="001877A0" w:rsidRDefault="001877A0" w:rsidP="001877A0">
      <w:pPr>
        <w:spacing w:line="240" w:lineRule="auto"/>
        <w:rPr>
          <w:rFonts w:ascii="Times New Roman" w:eastAsia="Calibri" w:hAnsi="Times New Roman" w:cs="Times New Roman"/>
          <w:bCs/>
          <w:sz w:val="24"/>
          <w:szCs w:val="24"/>
        </w:rPr>
      </w:pPr>
    </w:p>
    <w:p w:rsidR="001877A0" w:rsidRPr="001877A0" w:rsidRDefault="001877A0" w:rsidP="001877A0">
      <w:pPr>
        <w:spacing w:line="240" w:lineRule="auto"/>
        <w:rPr>
          <w:rFonts w:ascii="Times New Roman" w:eastAsia="Calibri" w:hAnsi="Times New Roman" w:cs="Times New Roman"/>
          <w:bCs/>
          <w:sz w:val="24"/>
          <w:szCs w:val="24"/>
        </w:rPr>
      </w:pPr>
    </w:p>
    <w:p w:rsidR="001877A0" w:rsidRPr="001877A0" w:rsidRDefault="001877A0" w:rsidP="001877A0">
      <w:pPr>
        <w:spacing w:line="240" w:lineRule="auto"/>
        <w:ind w:left="5103"/>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Автор - составитель:</w:t>
      </w:r>
    </w:p>
    <w:p w:rsidR="001877A0" w:rsidRPr="001877A0" w:rsidRDefault="001877A0" w:rsidP="001877A0">
      <w:pPr>
        <w:spacing w:line="240" w:lineRule="auto"/>
        <w:ind w:left="5103"/>
        <w:rPr>
          <w:rFonts w:ascii="Times New Roman" w:eastAsia="Calibri" w:hAnsi="Times New Roman" w:cs="Times New Roman"/>
          <w:bCs/>
          <w:sz w:val="24"/>
          <w:szCs w:val="24"/>
        </w:rPr>
      </w:pPr>
      <w:proofErr w:type="spellStart"/>
      <w:r w:rsidRPr="001877A0">
        <w:rPr>
          <w:rFonts w:ascii="Times New Roman" w:eastAsia="Calibri" w:hAnsi="Times New Roman" w:cs="Times New Roman"/>
          <w:bCs/>
          <w:sz w:val="24"/>
          <w:szCs w:val="24"/>
        </w:rPr>
        <w:t>Сименов</w:t>
      </w:r>
      <w:proofErr w:type="spellEnd"/>
      <w:r w:rsidRPr="001877A0">
        <w:rPr>
          <w:rFonts w:ascii="Times New Roman" w:eastAsia="Calibri" w:hAnsi="Times New Roman" w:cs="Times New Roman"/>
          <w:bCs/>
          <w:sz w:val="24"/>
          <w:szCs w:val="24"/>
        </w:rPr>
        <w:t xml:space="preserve"> Владимир Анисимович -</w:t>
      </w:r>
    </w:p>
    <w:p w:rsidR="001877A0" w:rsidRPr="001877A0" w:rsidRDefault="001877A0" w:rsidP="001877A0">
      <w:pPr>
        <w:spacing w:line="240" w:lineRule="auto"/>
        <w:ind w:left="5103"/>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педагог дополнительного образования</w:t>
      </w:r>
    </w:p>
    <w:p w:rsidR="001877A0" w:rsidRPr="001877A0" w:rsidRDefault="001877A0" w:rsidP="001877A0">
      <w:pPr>
        <w:spacing w:line="240" w:lineRule="auto"/>
        <w:ind w:left="5103"/>
        <w:rPr>
          <w:rFonts w:ascii="Times New Roman" w:eastAsia="Calibri" w:hAnsi="Times New Roman" w:cs="Times New Roman"/>
          <w:bCs/>
          <w:sz w:val="24"/>
          <w:szCs w:val="24"/>
        </w:rPr>
      </w:pPr>
    </w:p>
    <w:p w:rsidR="001877A0" w:rsidRPr="001877A0" w:rsidRDefault="001877A0" w:rsidP="001877A0">
      <w:pPr>
        <w:spacing w:line="240" w:lineRule="auto"/>
        <w:ind w:left="5103"/>
        <w:rPr>
          <w:rFonts w:ascii="Times New Roman" w:eastAsia="Calibri" w:hAnsi="Times New Roman" w:cs="Times New Roman"/>
          <w:bCs/>
          <w:sz w:val="24"/>
          <w:szCs w:val="24"/>
        </w:rPr>
      </w:pPr>
    </w:p>
    <w:p w:rsidR="001877A0" w:rsidRPr="001877A0" w:rsidRDefault="001877A0" w:rsidP="001877A0">
      <w:pPr>
        <w:spacing w:line="240" w:lineRule="auto"/>
        <w:ind w:left="5103"/>
        <w:rPr>
          <w:rFonts w:ascii="Times New Roman" w:eastAsia="Calibri" w:hAnsi="Times New Roman" w:cs="Times New Roman"/>
          <w:bCs/>
          <w:sz w:val="24"/>
          <w:szCs w:val="24"/>
        </w:rPr>
      </w:pPr>
    </w:p>
    <w:p w:rsidR="001877A0" w:rsidRPr="001877A0" w:rsidRDefault="001877A0" w:rsidP="001877A0">
      <w:pPr>
        <w:spacing w:line="240" w:lineRule="auto"/>
        <w:ind w:left="5103"/>
        <w:rPr>
          <w:rFonts w:ascii="Times New Roman" w:eastAsia="Calibri" w:hAnsi="Times New Roman" w:cs="Times New Roman"/>
          <w:bCs/>
          <w:sz w:val="24"/>
          <w:szCs w:val="24"/>
        </w:rPr>
      </w:pPr>
    </w:p>
    <w:p w:rsidR="001877A0" w:rsidRPr="001877A0" w:rsidRDefault="001877A0" w:rsidP="001877A0">
      <w:pPr>
        <w:spacing w:line="240" w:lineRule="auto"/>
        <w:ind w:left="5103"/>
        <w:rPr>
          <w:rFonts w:ascii="Times New Roman" w:eastAsia="Calibri" w:hAnsi="Times New Roman" w:cs="Times New Roman"/>
          <w:bCs/>
          <w:sz w:val="24"/>
          <w:szCs w:val="24"/>
        </w:rPr>
      </w:pPr>
    </w:p>
    <w:p w:rsidR="001877A0" w:rsidRPr="001877A0" w:rsidRDefault="001877A0" w:rsidP="001877A0">
      <w:pPr>
        <w:spacing w:line="240" w:lineRule="auto"/>
        <w:ind w:left="5103"/>
        <w:rPr>
          <w:rFonts w:ascii="Times New Roman" w:eastAsia="Calibri" w:hAnsi="Times New Roman" w:cs="Times New Roman"/>
          <w:bCs/>
          <w:sz w:val="24"/>
          <w:szCs w:val="24"/>
        </w:rPr>
      </w:pPr>
    </w:p>
    <w:p w:rsidR="001877A0" w:rsidRPr="001877A0" w:rsidRDefault="001877A0" w:rsidP="001877A0">
      <w:pPr>
        <w:spacing w:line="240" w:lineRule="auto"/>
        <w:jc w:val="center"/>
        <w:rPr>
          <w:rFonts w:ascii="Times New Roman" w:eastAsia="Calibri" w:hAnsi="Times New Roman" w:cs="Times New Roman"/>
          <w:bCs/>
          <w:sz w:val="24"/>
          <w:szCs w:val="24"/>
        </w:rPr>
      </w:pPr>
      <w:r w:rsidRPr="001877A0">
        <w:rPr>
          <w:rFonts w:ascii="Times New Roman" w:eastAsia="Calibri" w:hAnsi="Times New Roman" w:cs="Times New Roman"/>
          <w:bCs/>
          <w:sz w:val="24"/>
          <w:szCs w:val="24"/>
        </w:rPr>
        <w:t xml:space="preserve">с. Нижние </w:t>
      </w:r>
      <w:proofErr w:type="spellStart"/>
      <w:r w:rsidRPr="001877A0">
        <w:rPr>
          <w:rFonts w:ascii="Times New Roman" w:eastAsia="Calibri" w:hAnsi="Times New Roman" w:cs="Times New Roman"/>
          <w:bCs/>
          <w:sz w:val="24"/>
          <w:szCs w:val="24"/>
        </w:rPr>
        <w:t>Тимерсяны</w:t>
      </w:r>
      <w:proofErr w:type="spellEnd"/>
      <w:r w:rsidRPr="001877A0">
        <w:rPr>
          <w:rFonts w:ascii="Times New Roman" w:eastAsia="Calibri" w:hAnsi="Times New Roman" w:cs="Times New Roman"/>
          <w:bCs/>
          <w:sz w:val="24"/>
          <w:szCs w:val="24"/>
        </w:rPr>
        <w:t>, 202</w:t>
      </w:r>
      <w:r w:rsidR="00B94E70">
        <w:rPr>
          <w:rFonts w:ascii="Times New Roman" w:eastAsia="Calibri" w:hAnsi="Times New Roman" w:cs="Times New Roman"/>
          <w:bCs/>
          <w:sz w:val="24"/>
          <w:szCs w:val="24"/>
        </w:rPr>
        <w:t>4</w:t>
      </w:r>
      <w:r w:rsidRPr="001877A0">
        <w:rPr>
          <w:rFonts w:ascii="Times New Roman" w:eastAsia="Calibri" w:hAnsi="Times New Roman" w:cs="Times New Roman"/>
          <w:bCs/>
          <w:sz w:val="24"/>
          <w:szCs w:val="24"/>
        </w:rPr>
        <w:t>г.</w:t>
      </w:r>
    </w:p>
    <w:p w:rsidR="006F6011" w:rsidRDefault="006F6011" w:rsidP="001877A0">
      <w:pPr>
        <w:spacing w:after="0" w:line="240" w:lineRule="auto"/>
        <w:jc w:val="center"/>
        <w:rPr>
          <w:rFonts w:ascii="Times New Roman" w:eastAsia="Times New Roman" w:hAnsi="Times New Roman" w:cs="Times New Roman"/>
          <w:b/>
          <w:bCs/>
          <w:color w:val="000000"/>
          <w:sz w:val="24"/>
          <w:szCs w:val="24"/>
          <w:lang w:eastAsia="ru-RU"/>
        </w:rPr>
      </w:pPr>
    </w:p>
    <w:p w:rsidR="001877A0" w:rsidRPr="001877A0" w:rsidRDefault="001877A0" w:rsidP="001877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Пояснительная записка</w:t>
      </w:r>
    </w:p>
    <w:p w:rsidR="001877A0" w:rsidRPr="001877A0" w:rsidRDefault="001877A0" w:rsidP="001877A0">
      <w:pPr>
        <w:spacing w:after="0" w:line="240" w:lineRule="auto"/>
        <w:rPr>
          <w:rFonts w:ascii="Times New Roman" w:eastAsia="Times New Roman" w:hAnsi="Times New Roman" w:cs="Times New Roman"/>
          <w:color w:val="000000"/>
          <w:sz w:val="24"/>
          <w:szCs w:val="24"/>
          <w:lang w:eastAsia="ru-RU"/>
        </w:rPr>
      </w:pPr>
      <w:r w:rsidRPr="001877A0">
        <w:rPr>
          <w:rFonts w:ascii="Times New Roman" w:eastAsia="Times New Roman" w:hAnsi="Times New Roman" w:cs="Times New Roman"/>
          <w:color w:val="000000"/>
          <w:sz w:val="24"/>
          <w:szCs w:val="24"/>
          <w:lang w:eastAsia="ru-RU"/>
        </w:rPr>
        <w:t xml:space="preserve">Программа дополнительного образования </w:t>
      </w:r>
      <w:r w:rsidRPr="001877A0">
        <w:rPr>
          <w:rFonts w:ascii="Times New Roman" w:eastAsia="Times New Roman" w:hAnsi="Times New Roman" w:cs="Times New Roman"/>
          <w:i/>
          <w:iCs/>
          <w:color w:val="000000"/>
          <w:sz w:val="24"/>
          <w:szCs w:val="24"/>
          <w:lang w:eastAsia="ru-RU"/>
        </w:rPr>
        <w:t xml:space="preserve">по шахматам </w:t>
      </w:r>
      <w:r w:rsidRPr="001877A0">
        <w:rPr>
          <w:rFonts w:ascii="Times New Roman" w:eastAsia="Times New Roman" w:hAnsi="Times New Roman" w:cs="Times New Roman"/>
          <w:color w:val="000000"/>
          <w:sz w:val="24"/>
          <w:szCs w:val="24"/>
          <w:lang w:eastAsia="ru-RU"/>
        </w:rPr>
        <w:t xml:space="preserve">является локальным документом МОУ </w:t>
      </w:r>
      <w:proofErr w:type="spellStart"/>
      <w:r w:rsidRPr="001877A0">
        <w:rPr>
          <w:rFonts w:ascii="Times New Roman" w:eastAsia="Times New Roman" w:hAnsi="Times New Roman" w:cs="Times New Roman"/>
          <w:color w:val="000000"/>
          <w:sz w:val="24"/>
          <w:szCs w:val="24"/>
          <w:lang w:eastAsia="ru-RU"/>
        </w:rPr>
        <w:t>Нижнетимерсянская</w:t>
      </w:r>
      <w:proofErr w:type="spellEnd"/>
      <w:r w:rsidRPr="001877A0">
        <w:rPr>
          <w:rFonts w:ascii="Times New Roman" w:eastAsia="Times New Roman" w:hAnsi="Times New Roman" w:cs="Times New Roman"/>
          <w:color w:val="000000"/>
          <w:sz w:val="24"/>
          <w:szCs w:val="24"/>
          <w:lang w:eastAsia="ru-RU"/>
        </w:rPr>
        <w:t xml:space="preserve"> СШ, определяющим содержание и особенности организации </w:t>
      </w:r>
      <w:r w:rsidRPr="001877A0">
        <w:rPr>
          <w:rFonts w:ascii="Times New Roman" w:eastAsia="Times New Roman" w:hAnsi="Times New Roman" w:cs="Times New Roman"/>
          <w:color w:val="000000"/>
          <w:sz w:val="24"/>
          <w:szCs w:val="24"/>
          <w:lang w:eastAsia="ru-RU"/>
        </w:rPr>
        <w:lastRenderedPageBreak/>
        <w:t xml:space="preserve">учебного процесса, учитывающим возможности и особенности развития </w:t>
      </w:r>
      <w:proofErr w:type="gramStart"/>
      <w:r w:rsidRPr="001877A0">
        <w:rPr>
          <w:rFonts w:ascii="Times New Roman" w:eastAsia="Times New Roman" w:hAnsi="Times New Roman" w:cs="Times New Roman"/>
          <w:color w:val="000000"/>
          <w:sz w:val="24"/>
          <w:szCs w:val="24"/>
          <w:lang w:eastAsia="ru-RU"/>
        </w:rPr>
        <w:t>обучающихся</w:t>
      </w:r>
      <w:proofErr w:type="gramEnd"/>
      <w:r w:rsidRPr="001877A0">
        <w:rPr>
          <w:rFonts w:ascii="Times New Roman" w:eastAsia="Times New Roman" w:hAnsi="Times New Roman" w:cs="Times New Roman"/>
          <w:color w:val="000000"/>
          <w:sz w:val="24"/>
          <w:szCs w:val="24"/>
          <w:lang w:eastAsia="ru-RU"/>
        </w:rPr>
        <w:t xml:space="preserve">. </w:t>
      </w:r>
      <w:proofErr w:type="gramStart"/>
      <w:r w:rsidRPr="001877A0">
        <w:rPr>
          <w:rFonts w:ascii="Times New Roman" w:eastAsia="Times New Roman" w:hAnsi="Times New Roman" w:cs="Times New Roman"/>
          <w:color w:val="000000"/>
          <w:sz w:val="24"/>
          <w:szCs w:val="24"/>
          <w:lang w:eastAsia="ru-RU"/>
        </w:rPr>
        <w:t>Программа регламентирует цели, планируемые результаты освоения программы, содержание, условия и технологии реализации образовательного процесса, оценку качества подготовки обучающегося по данному направлению подготовки и включает в себя: рабочую программу, календарный учебный график, методические материалы, обеспечивающие реализацию соответствующей образовательной технологии дополнительного образования и другие материалы, обеспечивающие качество подготовки обучающихся.</w:t>
      </w:r>
      <w:proofErr w:type="gramEnd"/>
      <w:r w:rsidRPr="001877A0">
        <w:rPr>
          <w:rFonts w:ascii="Times New Roman" w:eastAsia="Times New Roman" w:hAnsi="Times New Roman" w:cs="Times New Roman"/>
          <w:color w:val="000000"/>
          <w:sz w:val="24"/>
          <w:szCs w:val="24"/>
          <w:lang w:eastAsia="ru-RU"/>
        </w:rPr>
        <w:t xml:space="preserve">  В ходе изучения данной программы у обучающихся идет освоение предметной компетенции, а также формирование умений участвовать в коллективной деятельности.</w:t>
      </w:r>
    </w:p>
    <w:p w:rsidR="0069340E" w:rsidRPr="0069340E" w:rsidRDefault="0069340E" w:rsidP="0069340E">
      <w:pPr>
        <w:spacing w:after="0" w:line="240" w:lineRule="auto"/>
        <w:ind w:firstLine="709"/>
        <w:rPr>
          <w:rFonts w:ascii="Times New Roman" w:eastAsia="Times New Roman" w:hAnsi="Times New Roman" w:cs="Times New Roman"/>
          <w:sz w:val="24"/>
          <w:szCs w:val="24"/>
        </w:rPr>
      </w:pPr>
      <w:r w:rsidRPr="0069340E">
        <w:rPr>
          <w:rFonts w:ascii="Times New Roman" w:eastAsia="Times New Roman" w:hAnsi="Times New Roman" w:cs="Times New Roman"/>
          <w:sz w:val="24"/>
          <w:szCs w:val="24"/>
        </w:rPr>
        <w:t>Дополнительная образовательная программа «Шахматы» составлена в соответствии с требованиями следующих документов:</w:t>
      </w:r>
    </w:p>
    <w:p w:rsidR="0069340E" w:rsidRPr="0069340E" w:rsidRDefault="0069340E" w:rsidP="0069340E">
      <w:pPr>
        <w:suppressAutoHyphens/>
        <w:spacing w:after="0" w:line="360" w:lineRule="auto"/>
        <w:ind w:right="20"/>
        <w:jc w:val="both"/>
        <w:rPr>
          <w:rFonts w:ascii="Times New Roman" w:eastAsia="Times New Roman" w:hAnsi="Times New Roman" w:cs="Times New Roman"/>
          <w:sz w:val="24"/>
          <w:szCs w:val="24"/>
          <w:shd w:val="clear" w:color="auto" w:fill="FFFFFF"/>
        </w:rPr>
      </w:pPr>
      <w:r w:rsidRPr="0069340E">
        <w:rPr>
          <w:rFonts w:ascii="Times New Roman" w:eastAsia="Times New Roman" w:hAnsi="Times New Roman" w:cs="Times New Roman"/>
          <w:sz w:val="24"/>
          <w:szCs w:val="24"/>
          <w:shd w:val="clear" w:color="auto" w:fill="FFFFFF"/>
        </w:rPr>
        <w:t>- Федеральным Законом Российской Федерации от 29.12.2012      № 273 «Об образовании в Российской Федерации»;</w:t>
      </w:r>
    </w:p>
    <w:p w:rsidR="0069340E" w:rsidRPr="0069340E" w:rsidRDefault="0069340E" w:rsidP="0069340E">
      <w:pPr>
        <w:suppressAutoHyphens/>
        <w:spacing w:after="0" w:line="360" w:lineRule="auto"/>
        <w:ind w:right="20"/>
        <w:jc w:val="both"/>
        <w:rPr>
          <w:rFonts w:ascii="Times New Roman" w:eastAsia="Times New Roman" w:hAnsi="Times New Roman" w:cs="Times New Roman"/>
          <w:sz w:val="24"/>
          <w:szCs w:val="24"/>
          <w:shd w:val="clear" w:color="auto" w:fill="FFFFFF"/>
        </w:rPr>
      </w:pPr>
      <w:r w:rsidRPr="0069340E">
        <w:rPr>
          <w:rFonts w:ascii="Times New Roman" w:eastAsia="Times New Roman" w:hAnsi="Times New Roman" w:cs="Times New Roman"/>
          <w:sz w:val="24"/>
          <w:szCs w:val="24"/>
          <w:shd w:val="clear" w:color="auto" w:fill="FFFFFF"/>
        </w:rPr>
        <w:t>- Приказ от 09.11.2018 № 196 Министерства просвещения Российской Федерации «Об утверждении Порядка организаций и осуществления образовательной деятельности по дополнительным общеобразовательным программам».</w:t>
      </w:r>
    </w:p>
    <w:p w:rsidR="0069340E" w:rsidRPr="0069340E" w:rsidRDefault="0069340E" w:rsidP="0069340E">
      <w:pPr>
        <w:suppressAutoHyphens/>
        <w:spacing w:after="0" w:line="360" w:lineRule="auto"/>
        <w:ind w:right="20"/>
        <w:jc w:val="both"/>
        <w:rPr>
          <w:rFonts w:ascii="Times New Roman" w:eastAsia="Times New Roman" w:hAnsi="Times New Roman" w:cs="Times New Roman"/>
          <w:sz w:val="24"/>
          <w:szCs w:val="24"/>
          <w:shd w:val="clear" w:color="auto" w:fill="FFFFFF"/>
        </w:rPr>
      </w:pPr>
      <w:r w:rsidRPr="0069340E">
        <w:rPr>
          <w:rFonts w:ascii="Times New Roman" w:eastAsia="Times New Roman" w:hAnsi="Times New Roman" w:cs="Times New Roman"/>
          <w:sz w:val="24"/>
          <w:szCs w:val="24"/>
          <w:shd w:val="clear" w:color="auto" w:fill="FFFFFF"/>
        </w:rPr>
        <w:t>- Концепцией развития дополнительного образования детей до 2030 года.</w:t>
      </w:r>
    </w:p>
    <w:p w:rsidR="0069340E" w:rsidRPr="0069340E" w:rsidRDefault="0069340E" w:rsidP="0069340E">
      <w:pPr>
        <w:suppressAutoHyphens/>
        <w:spacing w:after="0" w:line="360" w:lineRule="auto"/>
        <w:ind w:right="20"/>
        <w:jc w:val="both"/>
        <w:rPr>
          <w:rFonts w:ascii="Times New Roman" w:eastAsia="Times New Roman" w:hAnsi="Times New Roman" w:cs="Times New Roman"/>
          <w:sz w:val="24"/>
          <w:szCs w:val="24"/>
          <w:shd w:val="clear" w:color="auto" w:fill="FFFFFF"/>
        </w:rPr>
      </w:pPr>
      <w:r w:rsidRPr="0069340E">
        <w:rPr>
          <w:rFonts w:ascii="Times New Roman" w:eastAsia="Times New Roman" w:hAnsi="Times New Roman" w:cs="Times New Roman"/>
          <w:sz w:val="24"/>
          <w:szCs w:val="24"/>
          <w:shd w:val="clear" w:color="auto" w:fill="FFFFFF"/>
        </w:rPr>
        <w:t xml:space="preserve">- Письмом </w:t>
      </w:r>
      <w:proofErr w:type="spellStart"/>
      <w:r w:rsidRPr="0069340E">
        <w:rPr>
          <w:rFonts w:ascii="Times New Roman" w:eastAsia="Times New Roman" w:hAnsi="Times New Roman" w:cs="Times New Roman"/>
          <w:sz w:val="24"/>
          <w:szCs w:val="24"/>
          <w:shd w:val="clear" w:color="auto" w:fill="FFFFFF"/>
        </w:rPr>
        <w:t>Минобрнауки</w:t>
      </w:r>
      <w:proofErr w:type="spellEnd"/>
      <w:r w:rsidRPr="0069340E">
        <w:rPr>
          <w:rFonts w:ascii="Times New Roman" w:eastAsia="Times New Roman" w:hAnsi="Times New Roman" w:cs="Times New Roman"/>
          <w:sz w:val="24"/>
          <w:szCs w:val="24"/>
          <w:shd w:val="clear" w:color="auto" w:fill="FFFFFF"/>
        </w:rPr>
        <w:t xml:space="preserve"> России от 18.11.2015 №09-3242. «Методические рекомендации по проектированию дополнительных общеразвивающих программ»;</w:t>
      </w:r>
    </w:p>
    <w:p w:rsidR="0069340E" w:rsidRPr="0069340E" w:rsidRDefault="0069340E" w:rsidP="0069340E">
      <w:pPr>
        <w:suppressAutoHyphens/>
        <w:spacing w:after="0" w:line="360" w:lineRule="auto"/>
        <w:ind w:right="20"/>
        <w:jc w:val="both"/>
        <w:rPr>
          <w:rFonts w:ascii="Times New Roman" w:eastAsia="Times New Roman" w:hAnsi="Times New Roman" w:cs="Times New Roman"/>
          <w:sz w:val="24"/>
          <w:szCs w:val="24"/>
          <w:shd w:val="clear" w:color="auto" w:fill="FFFFFF"/>
        </w:rPr>
      </w:pPr>
      <w:r w:rsidRPr="0069340E">
        <w:rPr>
          <w:rFonts w:ascii="Times New Roman" w:eastAsia="Times New Roman" w:hAnsi="Times New Roman" w:cs="Times New Roman"/>
          <w:sz w:val="24"/>
          <w:szCs w:val="24"/>
          <w:shd w:val="clear" w:color="auto" w:fill="FFFFFF"/>
        </w:rPr>
        <w:t>- СП 2.4.3648-20 Санитарно-эпидемиологические требования к организациям воспитания и обучения, отдыха и оздоровления детей и молодежи;</w:t>
      </w:r>
    </w:p>
    <w:p w:rsidR="0069340E" w:rsidRPr="0069340E" w:rsidRDefault="0069340E" w:rsidP="0069340E">
      <w:pPr>
        <w:suppressAutoHyphens/>
        <w:spacing w:after="0" w:line="360" w:lineRule="auto"/>
        <w:ind w:right="20" w:hanging="640"/>
        <w:jc w:val="both"/>
        <w:rPr>
          <w:rFonts w:ascii="Times New Roman" w:eastAsia="Times New Roman" w:hAnsi="Times New Roman" w:cs="Times New Roman"/>
          <w:sz w:val="24"/>
          <w:szCs w:val="24"/>
          <w:shd w:val="clear" w:color="auto" w:fill="FFFFFF"/>
        </w:rPr>
      </w:pPr>
      <w:r w:rsidRPr="0069340E">
        <w:rPr>
          <w:rFonts w:ascii="Times New Roman" w:eastAsia="Times New Roman" w:hAnsi="Times New Roman" w:cs="Times New Roman"/>
          <w:sz w:val="24"/>
          <w:szCs w:val="24"/>
          <w:shd w:val="clear" w:color="auto" w:fill="FFFFFF"/>
        </w:rPr>
        <w:tab/>
        <w:t>Федеральный закон от 29 декабря 2012 года № 273-ФЗ «Об образовании в Российской Федерации» (ст. 2, ст. 15, ст.16, ст.17, ст.75, ст. 79);</w:t>
      </w:r>
    </w:p>
    <w:p w:rsidR="0069340E" w:rsidRPr="0069340E" w:rsidRDefault="0069340E" w:rsidP="0069340E">
      <w:pPr>
        <w:suppressAutoHyphens/>
        <w:spacing w:after="0" w:line="360" w:lineRule="auto"/>
        <w:ind w:right="20" w:hanging="640"/>
        <w:jc w:val="both"/>
        <w:rPr>
          <w:rFonts w:ascii="Times New Roman" w:eastAsia="Times New Roman" w:hAnsi="Times New Roman" w:cs="Times New Roman"/>
          <w:sz w:val="24"/>
          <w:szCs w:val="24"/>
          <w:shd w:val="clear" w:color="auto" w:fill="FFFFFF"/>
        </w:rPr>
      </w:pPr>
      <w:r w:rsidRPr="0069340E">
        <w:rPr>
          <w:rFonts w:ascii="Times New Roman" w:eastAsia="Times New Roman" w:hAnsi="Times New Roman" w:cs="Times New Roman"/>
          <w:sz w:val="24"/>
          <w:szCs w:val="24"/>
          <w:shd w:val="clear" w:color="auto" w:fill="FFFFFF"/>
        </w:rPr>
        <w:tab/>
        <w:t>-Приказ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69340E" w:rsidRPr="0069340E" w:rsidRDefault="0069340E" w:rsidP="0069340E">
      <w:pPr>
        <w:suppressAutoHyphens/>
        <w:spacing w:after="0" w:line="360" w:lineRule="auto"/>
        <w:ind w:right="20" w:hanging="640"/>
        <w:jc w:val="both"/>
        <w:rPr>
          <w:rFonts w:ascii="Times New Roman" w:eastAsia="Times New Roman" w:hAnsi="Times New Roman" w:cs="Times New Roman"/>
          <w:sz w:val="24"/>
          <w:szCs w:val="24"/>
          <w:shd w:val="clear" w:color="auto" w:fill="FFFFFF"/>
        </w:rPr>
      </w:pPr>
      <w:r w:rsidRPr="0069340E">
        <w:rPr>
          <w:rFonts w:ascii="Times New Roman" w:eastAsia="Times New Roman" w:hAnsi="Times New Roman" w:cs="Times New Roman"/>
          <w:sz w:val="24"/>
          <w:szCs w:val="24"/>
          <w:shd w:val="clear" w:color="auto" w:fill="FFFFFF"/>
        </w:rPr>
        <w:t xml:space="preserve">          -Приказ Министерства образования и науки РФ от 23.08.2017 года №816 </w:t>
      </w:r>
    </w:p>
    <w:p w:rsidR="0069340E" w:rsidRPr="0069340E" w:rsidRDefault="0069340E" w:rsidP="0069340E">
      <w:pPr>
        <w:suppressAutoHyphens/>
        <w:spacing w:after="0" w:line="360" w:lineRule="auto"/>
        <w:ind w:right="20" w:hanging="640"/>
        <w:jc w:val="both"/>
        <w:rPr>
          <w:rFonts w:ascii="Times New Roman" w:eastAsia="Times New Roman" w:hAnsi="Times New Roman" w:cs="Times New Roman"/>
          <w:sz w:val="24"/>
          <w:szCs w:val="24"/>
          <w:shd w:val="clear" w:color="auto" w:fill="FFFFFF"/>
        </w:rPr>
      </w:pPr>
      <w:r w:rsidRPr="0069340E">
        <w:rPr>
          <w:rFonts w:ascii="Times New Roman" w:eastAsia="Times New Roman" w:hAnsi="Times New Roman" w:cs="Times New Roman"/>
          <w:sz w:val="24"/>
          <w:szCs w:val="24"/>
          <w:shd w:val="clear" w:color="auto" w:fill="FFFFFF"/>
        </w:rPr>
        <w:t xml:space="preserve">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w:t>
      </w:r>
    </w:p>
    <w:p w:rsidR="0069340E" w:rsidRPr="0069340E" w:rsidRDefault="0069340E" w:rsidP="0069340E">
      <w:pPr>
        <w:suppressAutoHyphens/>
        <w:spacing w:after="0" w:line="360" w:lineRule="auto"/>
        <w:ind w:right="20" w:hanging="640"/>
        <w:jc w:val="both"/>
        <w:rPr>
          <w:rFonts w:ascii="Times New Roman" w:eastAsia="Times New Roman" w:hAnsi="Times New Roman" w:cs="Times New Roman"/>
          <w:sz w:val="24"/>
          <w:szCs w:val="24"/>
          <w:shd w:val="clear" w:color="auto" w:fill="FFFFFF"/>
        </w:rPr>
      </w:pPr>
      <w:r w:rsidRPr="0069340E">
        <w:rPr>
          <w:rFonts w:ascii="Times New Roman" w:eastAsia="Times New Roman" w:hAnsi="Times New Roman" w:cs="Times New Roman"/>
          <w:sz w:val="24"/>
          <w:szCs w:val="24"/>
          <w:shd w:val="clear" w:color="auto" w:fill="FFFFFF"/>
        </w:rPr>
        <w:t xml:space="preserve">         -Методические рекомендации от 20 марта 2020г.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69340E" w:rsidRPr="0069340E" w:rsidRDefault="0069340E" w:rsidP="0069340E">
      <w:pPr>
        <w:suppressAutoHyphens/>
        <w:spacing w:after="0" w:line="360" w:lineRule="auto"/>
        <w:ind w:right="20" w:hanging="640"/>
        <w:jc w:val="both"/>
        <w:rPr>
          <w:rFonts w:ascii="Times New Roman" w:eastAsia="Calibri" w:hAnsi="Times New Roman" w:cs="Times New Roman"/>
          <w:sz w:val="24"/>
          <w:szCs w:val="24"/>
        </w:rPr>
      </w:pPr>
      <w:r w:rsidRPr="0069340E">
        <w:rPr>
          <w:rFonts w:ascii="Times New Roman" w:eastAsia="Times New Roman" w:hAnsi="Times New Roman" w:cs="Times New Roman"/>
          <w:sz w:val="24"/>
          <w:szCs w:val="24"/>
          <w:shd w:val="clear" w:color="auto" w:fill="FFFFFF"/>
        </w:rPr>
        <w:tab/>
        <w:t xml:space="preserve">   </w:t>
      </w:r>
      <w:r w:rsidRPr="0069340E">
        <w:rPr>
          <w:rFonts w:ascii="Times New Roman" w:eastAsia="Calibri" w:hAnsi="Times New Roman" w:cs="Times New Roman"/>
          <w:sz w:val="24"/>
          <w:szCs w:val="24"/>
        </w:rPr>
        <w:t>Локальные акты образовательной организации:</w:t>
      </w:r>
    </w:p>
    <w:p w:rsidR="0069340E" w:rsidRPr="0069340E" w:rsidRDefault="0069340E" w:rsidP="0069340E">
      <w:pPr>
        <w:spacing w:after="0" w:line="240" w:lineRule="auto"/>
        <w:ind w:firstLine="709"/>
        <w:jc w:val="both"/>
        <w:rPr>
          <w:rFonts w:ascii="Times New Roman" w:eastAsia="Calibri" w:hAnsi="Times New Roman" w:cs="Times New Roman"/>
          <w:sz w:val="24"/>
          <w:szCs w:val="24"/>
        </w:rPr>
      </w:pPr>
      <w:r w:rsidRPr="0069340E">
        <w:rPr>
          <w:rFonts w:ascii="Times New Roman" w:eastAsia="Calibri" w:hAnsi="Times New Roman" w:cs="Times New Roman"/>
          <w:sz w:val="24"/>
          <w:szCs w:val="24"/>
        </w:rPr>
        <w:t xml:space="preserve">Устав образовательной организации </w:t>
      </w:r>
      <w:proofErr w:type="spellStart"/>
      <w:r w:rsidRPr="0069340E">
        <w:rPr>
          <w:rFonts w:ascii="Times New Roman" w:eastAsia="Times New Roman" w:hAnsi="Times New Roman" w:cs="Times New Roman"/>
          <w:sz w:val="24"/>
          <w:szCs w:val="24"/>
        </w:rPr>
        <w:t>Нижнетимерсянская</w:t>
      </w:r>
      <w:proofErr w:type="spellEnd"/>
      <w:r w:rsidRPr="0069340E">
        <w:rPr>
          <w:rFonts w:ascii="Times New Roman" w:eastAsia="Times New Roman" w:hAnsi="Times New Roman" w:cs="Times New Roman"/>
          <w:sz w:val="24"/>
          <w:szCs w:val="24"/>
        </w:rPr>
        <w:t xml:space="preserve"> средняя школа МО "</w:t>
      </w:r>
      <w:proofErr w:type="spellStart"/>
      <w:r w:rsidRPr="0069340E">
        <w:rPr>
          <w:rFonts w:ascii="Times New Roman" w:eastAsia="Times New Roman" w:hAnsi="Times New Roman" w:cs="Times New Roman"/>
          <w:sz w:val="24"/>
          <w:szCs w:val="24"/>
        </w:rPr>
        <w:t>Цильнинский</w:t>
      </w:r>
      <w:proofErr w:type="spellEnd"/>
      <w:r w:rsidRPr="0069340E">
        <w:rPr>
          <w:rFonts w:ascii="Times New Roman" w:eastAsia="Times New Roman" w:hAnsi="Times New Roman" w:cs="Times New Roman"/>
          <w:sz w:val="24"/>
          <w:szCs w:val="24"/>
        </w:rPr>
        <w:t xml:space="preserve"> район" Ульяновской области</w:t>
      </w:r>
      <w:r w:rsidRPr="0069340E">
        <w:rPr>
          <w:rFonts w:ascii="Times New Roman" w:eastAsia="Calibri" w:hAnsi="Times New Roman" w:cs="Times New Roman"/>
          <w:sz w:val="24"/>
          <w:szCs w:val="24"/>
        </w:rPr>
        <w:t xml:space="preserve">; </w:t>
      </w:r>
    </w:p>
    <w:p w:rsidR="0069340E" w:rsidRPr="0069340E" w:rsidRDefault="0069340E" w:rsidP="0069340E">
      <w:pPr>
        <w:spacing w:after="0" w:line="240" w:lineRule="auto"/>
        <w:ind w:firstLine="709"/>
        <w:jc w:val="both"/>
        <w:rPr>
          <w:rFonts w:ascii="Times New Roman" w:eastAsia="Calibri" w:hAnsi="Times New Roman" w:cs="Times New Roman"/>
          <w:sz w:val="24"/>
          <w:szCs w:val="24"/>
        </w:rPr>
      </w:pPr>
      <w:r w:rsidRPr="0069340E">
        <w:rPr>
          <w:rFonts w:ascii="Times New Roman" w:eastAsia="Calibri" w:hAnsi="Times New Roman" w:cs="Times New Roman"/>
          <w:sz w:val="24"/>
          <w:szCs w:val="24"/>
        </w:rPr>
        <w:t xml:space="preserve">Положение о разработке, структуре и порядке утверждения дополнительной общеобразовательной общеразвивающей программы в </w:t>
      </w:r>
      <w:proofErr w:type="spellStart"/>
      <w:r w:rsidRPr="0069340E">
        <w:rPr>
          <w:rFonts w:ascii="Times New Roman" w:eastAsia="Times New Roman" w:hAnsi="Times New Roman" w:cs="Times New Roman"/>
          <w:sz w:val="24"/>
          <w:szCs w:val="24"/>
        </w:rPr>
        <w:t>Нижнетимерсянская</w:t>
      </w:r>
      <w:proofErr w:type="spellEnd"/>
      <w:r w:rsidRPr="0069340E">
        <w:rPr>
          <w:rFonts w:ascii="Times New Roman" w:eastAsia="Times New Roman" w:hAnsi="Times New Roman" w:cs="Times New Roman"/>
          <w:sz w:val="24"/>
          <w:szCs w:val="24"/>
        </w:rPr>
        <w:t xml:space="preserve"> средняя школа МО "</w:t>
      </w:r>
      <w:proofErr w:type="spellStart"/>
      <w:r w:rsidRPr="0069340E">
        <w:rPr>
          <w:rFonts w:ascii="Times New Roman" w:eastAsia="Times New Roman" w:hAnsi="Times New Roman" w:cs="Times New Roman"/>
          <w:sz w:val="24"/>
          <w:szCs w:val="24"/>
        </w:rPr>
        <w:t>Цильнинский</w:t>
      </w:r>
      <w:proofErr w:type="spellEnd"/>
      <w:r w:rsidRPr="0069340E">
        <w:rPr>
          <w:rFonts w:ascii="Times New Roman" w:eastAsia="Times New Roman" w:hAnsi="Times New Roman" w:cs="Times New Roman"/>
          <w:sz w:val="24"/>
          <w:szCs w:val="24"/>
        </w:rPr>
        <w:t xml:space="preserve"> район" Ульяновской области</w:t>
      </w:r>
      <w:r w:rsidRPr="0069340E">
        <w:rPr>
          <w:rFonts w:ascii="Times New Roman" w:eastAsia="Calibri" w:hAnsi="Times New Roman" w:cs="Times New Roman"/>
          <w:i/>
          <w:iCs/>
          <w:sz w:val="24"/>
          <w:szCs w:val="24"/>
        </w:rPr>
        <w:t>;</w:t>
      </w:r>
    </w:p>
    <w:p w:rsidR="0069340E" w:rsidRPr="003731C6" w:rsidRDefault="0069340E" w:rsidP="0069340E">
      <w:pPr>
        <w:spacing w:after="0" w:line="240" w:lineRule="auto"/>
        <w:ind w:firstLine="709"/>
        <w:jc w:val="both"/>
        <w:rPr>
          <w:rFonts w:ascii="Times New Roman" w:eastAsia="Calibri" w:hAnsi="Times New Roman" w:cs="Times New Roman"/>
          <w:i/>
          <w:iCs/>
          <w:sz w:val="28"/>
          <w:szCs w:val="28"/>
        </w:rPr>
      </w:pPr>
      <w:r w:rsidRPr="0069340E">
        <w:rPr>
          <w:rFonts w:ascii="Times New Roman" w:eastAsia="Calibri" w:hAnsi="Times New Roman" w:cs="Times New Roman"/>
          <w:sz w:val="24"/>
          <w:szCs w:val="24"/>
        </w:rPr>
        <w:t xml:space="preserve">Положение о порядке проведения входного, текущего контроля, итогового контроля освоения обучающимися дополнительных </w:t>
      </w:r>
      <w:r w:rsidRPr="0069340E">
        <w:rPr>
          <w:rFonts w:ascii="Times New Roman" w:hAnsi="Times New Roman" w:cs="Times New Roman"/>
          <w:sz w:val="24"/>
          <w:szCs w:val="24"/>
        </w:rPr>
        <w:t>общеобразовательных</w:t>
      </w:r>
      <w:r w:rsidRPr="0069340E">
        <w:rPr>
          <w:rFonts w:ascii="Times New Roman" w:eastAsia="Calibri" w:hAnsi="Times New Roman" w:cs="Times New Roman"/>
          <w:sz w:val="24"/>
          <w:szCs w:val="24"/>
        </w:rPr>
        <w:t xml:space="preserve"> общеразвивающих программ, промежуточной и итоговой аттестации обучающихся в </w:t>
      </w:r>
      <w:proofErr w:type="spellStart"/>
      <w:r w:rsidRPr="0069340E">
        <w:rPr>
          <w:rFonts w:ascii="Times New Roman" w:eastAsia="Times New Roman" w:hAnsi="Times New Roman" w:cs="Times New Roman"/>
          <w:sz w:val="24"/>
          <w:szCs w:val="24"/>
        </w:rPr>
        <w:t>Нижнетимерсянская</w:t>
      </w:r>
      <w:proofErr w:type="spellEnd"/>
      <w:r w:rsidRPr="0069340E">
        <w:rPr>
          <w:rFonts w:ascii="Times New Roman" w:eastAsia="Times New Roman" w:hAnsi="Times New Roman" w:cs="Times New Roman"/>
          <w:sz w:val="24"/>
          <w:szCs w:val="24"/>
        </w:rPr>
        <w:t xml:space="preserve"> средняя школа МО "</w:t>
      </w:r>
      <w:proofErr w:type="spellStart"/>
      <w:r w:rsidRPr="0069340E">
        <w:rPr>
          <w:rFonts w:ascii="Times New Roman" w:eastAsia="Times New Roman" w:hAnsi="Times New Roman" w:cs="Times New Roman"/>
          <w:sz w:val="24"/>
          <w:szCs w:val="24"/>
        </w:rPr>
        <w:t>Цильнинский</w:t>
      </w:r>
      <w:proofErr w:type="spellEnd"/>
      <w:r w:rsidRPr="0069340E">
        <w:rPr>
          <w:rFonts w:ascii="Times New Roman" w:eastAsia="Times New Roman" w:hAnsi="Times New Roman" w:cs="Times New Roman"/>
          <w:sz w:val="24"/>
          <w:szCs w:val="24"/>
        </w:rPr>
        <w:t xml:space="preserve"> район" Ульяновской области</w:t>
      </w:r>
    </w:p>
    <w:p w:rsidR="001877A0" w:rsidRPr="001877A0" w:rsidRDefault="001877A0" w:rsidP="001877A0">
      <w:pPr>
        <w:spacing w:after="0" w:line="240" w:lineRule="auto"/>
        <w:ind w:left="-142"/>
        <w:rPr>
          <w:rFonts w:ascii="Times New Roman" w:eastAsia="Times New Roman" w:hAnsi="Times New Roman" w:cs="Times New Roman"/>
          <w:color w:val="000000"/>
          <w:sz w:val="24"/>
          <w:szCs w:val="24"/>
          <w:lang w:eastAsia="ru-RU"/>
        </w:rPr>
      </w:pPr>
      <w:r w:rsidRPr="001877A0">
        <w:rPr>
          <w:rFonts w:ascii="Times New Roman" w:eastAsia="Times New Roman" w:hAnsi="Times New Roman" w:cs="Times New Roman"/>
          <w:color w:val="000000"/>
          <w:sz w:val="24"/>
          <w:szCs w:val="24"/>
          <w:lang w:eastAsia="ru-RU"/>
        </w:rPr>
        <w:t xml:space="preserve"> </w:t>
      </w:r>
    </w:p>
    <w:p w:rsidR="001877A0" w:rsidRPr="001877A0" w:rsidRDefault="001877A0" w:rsidP="001877A0">
      <w:pPr>
        <w:spacing w:line="240" w:lineRule="auto"/>
        <w:jc w:val="center"/>
        <w:rPr>
          <w:rFonts w:ascii="Times New Roman" w:eastAsia="Calibri" w:hAnsi="Times New Roman" w:cs="Times New Roman"/>
          <w:sz w:val="24"/>
          <w:szCs w:val="24"/>
        </w:rPr>
      </w:pPr>
      <w:r w:rsidRPr="001877A0">
        <w:rPr>
          <w:rFonts w:ascii="Times New Roman" w:eastAsia="Calibri" w:hAnsi="Times New Roman" w:cs="Times New Roman"/>
          <w:b/>
          <w:bCs/>
          <w:sz w:val="24"/>
          <w:szCs w:val="24"/>
        </w:rPr>
        <w:t>Актуальность</w:t>
      </w:r>
    </w:p>
    <w:p w:rsidR="001877A0" w:rsidRPr="001877A0" w:rsidRDefault="001877A0" w:rsidP="001877A0">
      <w:pPr>
        <w:shd w:val="clear" w:color="auto" w:fill="FFFFFF"/>
        <w:spacing w:line="240" w:lineRule="auto"/>
        <w:ind w:firstLine="708"/>
        <w:rPr>
          <w:rFonts w:ascii="Times New Roman" w:eastAsia="Times New Roman" w:hAnsi="Times New Roman" w:cs="Times New Roman"/>
          <w:sz w:val="24"/>
          <w:szCs w:val="24"/>
          <w:lang w:eastAsia="ru-RU"/>
        </w:rPr>
      </w:pPr>
      <w:r w:rsidRPr="001877A0">
        <w:rPr>
          <w:rFonts w:ascii="Times New Roman" w:eastAsia="Calibri" w:hAnsi="Times New Roman" w:cs="Times New Roman"/>
          <w:sz w:val="24"/>
          <w:szCs w:val="24"/>
          <w:lang w:eastAsia="ru-RU"/>
        </w:rPr>
        <w:t xml:space="preserve">Создание данной общеобразовательной программы </w:t>
      </w:r>
      <w:proofErr w:type="gramStart"/>
      <w:r w:rsidRPr="001877A0">
        <w:rPr>
          <w:rFonts w:ascii="Times New Roman" w:eastAsia="Calibri" w:hAnsi="Times New Roman" w:cs="Times New Roman"/>
          <w:sz w:val="24"/>
          <w:szCs w:val="24"/>
          <w:lang w:eastAsia="ru-RU"/>
        </w:rPr>
        <w:t>обусловлена</w:t>
      </w:r>
      <w:proofErr w:type="gramEnd"/>
      <w:r w:rsidRPr="001877A0">
        <w:rPr>
          <w:rFonts w:ascii="Times New Roman" w:eastAsia="Calibri" w:hAnsi="Times New Roman" w:cs="Times New Roman"/>
          <w:sz w:val="24"/>
          <w:szCs w:val="24"/>
          <w:lang w:eastAsia="ru-RU"/>
        </w:rPr>
        <w:t xml:space="preserve"> наличием у детей стремления к всевозможным играм и состязаниям, связанным с некими переживаниями, новыми ситуациями, преодолением трудностей, достижением успеха. Удовлетворению перечисленных потребностей в полной мере может содействовать игра в шахматы. Актуальность состоит в том, что стратегические модели и концепции, усваиваемые игроками в процессе обучения игре в шахматы, имеют не абстрактное, а прямое применение в таких областях, как бизнес, экономика и управление. </w:t>
      </w:r>
      <w:r w:rsidRPr="001877A0">
        <w:rPr>
          <w:rFonts w:ascii="Times New Roman" w:eastAsia="Calibri" w:hAnsi="Times New Roman" w:cs="Times New Roman"/>
          <w:sz w:val="24"/>
          <w:szCs w:val="24"/>
        </w:rPr>
        <w:t xml:space="preserve">Предлагаемая программа обеспечивает условия по организации образовательного пространства, а также поиску, сопровождению и развитию талантливых детей. Также </w:t>
      </w:r>
      <w:r w:rsidRPr="001877A0">
        <w:rPr>
          <w:rFonts w:ascii="Times New Roman" w:eastAsia="Times New Roman" w:hAnsi="Times New Roman" w:cs="Times New Roman"/>
          <w:sz w:val="24"/>
          <w:szCs w:val="24"/>
          <w:lang w:eastAsia="ru-RU"/>
        </w:rPr>
        <w:t xml:space="preserve">увлечение шахматами увеличивает концентрацию внимания ребенка на занятиях, делает ребенка более собранным, развивает аналитические способности, приучает детей анализировать жизненные ситуации, делает их более самостоятельными. Занятия по данной программе позволяет детям заниматься творческой деятельностью, находить нестандартные решения, способствует успешной адаптации в обществе, наиболее полно  </w:t>
      </w:r>
      <w:r w:rsidRPr="001877A0">
        <w:rPr>
          <w:rFonts w:ascii="Times New Roman" w:eastAsia="Calibri" w:hAnsi="Times New Roman" w:cs="Times New Roman"/>
          <w:sz w:val="24"/>
          <w:szCs w:val="24"/>
          <w:lang w:eastAsia="ru-RU"/>
        </w:rPr>
        <w:t>раскрыть свои возможности, инициативность,</w:t>
      </w:r>
      <w:r w:rsidRPr="001877A0">
        <w:rPr>
          <w:rFonts w:ascii="Times New Roman" w:eastAsia="Times New Roman" w:hAnsi="Times New Roman" w:cs="Times New Roman"/>
          <w:sz w:val="24"/>
          <w:szCs w:val="24"/>
          <w:lang w:eastAsia="ru-RU"/>
        </w:rPr>
        <w:t xml:space="preserve"> расширить  круг знакомств, найти общее увлечение как с </w:t>
      </w:r>
      <w:proofErr w:type="gramStart"/>
      <w:r w:rsidRPr="001877A0">
        <w:rPr>
          <w:rFonts w:ascii="Times New Roman" w:eastAsia="Times New Roman" w:hAnsi="Times New Roman" w:cs="Times New Roman"/>
          <w:sz w:val="24"/>
          <w:szCs w:val="24"/>
          <w:lang w:eastAsia="ru-RU"/>
        </w:rPr>
        <w:t>более младшими</w:t>
      </w:r>
      <w:proofErr w:type="gramEnd"/>
      <w:r w:rsidRPr="001877A0">
        <w:rPr>
          <w:rFonts w:ascii="Times New Roman" w:eastAsia="Times New Roman" w:hAnsi="Times New Roman" w:cs="Times New Roman"/>
          <w:sz w:val="24"/>
          <w:szCs w:val="24"/>
          <w:lang w:eastAsia="ru-RU"/>
        </w:rPr>
        <w:t>, так и с более старшими сверстниками.</w:t>
      </w:r>
    </w:p>
    <w:p w:rsidR="001877A0" w:rsidRPr="001877A0" w:rsidRDefault="001877A0" w:rsidP="001877A0">
      <w:pPr>
        <w:shd w:val="clear" w:color="auto" w:fill="FFFFFF"/>
        <w:spacing w:line="240" w:lineRule="auto"/>
        <w:ind w:firstLine="708"/>
        <w:rPr>
          <w:rFonts w:ascii="Times New Roman" w:eastAsia="Times New Roman" w:hAnsi="Times New Roman" w:cs="Times New Roman"/>
          <w:i/>
          <w:sz w:val="24"/>
          <w:szCs w:val="24"/>
          <w:lang w:eastAsia="ru-RU"/>
        </w:rPr>
      </w:pPr>
      <w:r w:rsidRPr="001877A0">
        <w:rPr>
          <w:rFonts w:ascii="Times New Roman" w:eastAsia="Calibri" w:hAnsi="Times New Roman" w:cs="Times New Roman"/>
          <w:sz w:val="24"/>
          <w:szCs w:val="24"/>
        </w:rPr>
        <w:t xml:space="preserve">Программа составлена с учётом накопленного теоретического, практического и турнирного опыта педагога, что даёт возможность учащимся  получить базовый уровень знаний шахматной игры в ходе групповых занятий, а также способствует </w:t>
      </w:r>
      <w:r w:rsidRPr="001877A0">
        <w:rPr>
          <w:rFonts w:ascii="Times New Roman" w:eastAsia="Calibri" w:hAnsi="Times New Roman" w:cs="Times New Roman"/>
          <w:i/>
          <w:sz w:val="24"/>
          <w:szCs w:val="24"/>
        </w:rPr>
        <w:t>индивидуальному развитию каждого ребёнка.</w:t>
      </w:r>
    </w:p>
    <w:p w:rsidR="001877A0" w:rsidRPr="001877A0" w:rsidRDefault="001877A0" w:rsidP="001877A0">
      <w:pPr>
        <w:shd w:val="clear" w:color="auto" w:fill="FFFFFF"/>
        <w:spacing w:line="240" w:lineRule="auto"/>
        <w:jc w:val="center"/>
        <w:rPr>
          <w:rFonts w:ascii="Times New Roman" w:eastAsia="Calibri" w:hAnsi="Times New Roman" w:cs="Times New Roman"/>
          <w:b/>
          <w:bCs/>
          <w:sz w:val="24"/>
          <w:szCs w:val="24"/>
        </w:rPr>
      </w:pPr>
      <w:r w:rsidRPr="001877A0">
        <w:rPr>
          <w:rFonts w:ascii="Times New Roman" w:eastAsia="Calibri" w:hAnsi="Times New Roman" w:cs="Times New Roman"/>
          <w:b/>
          <w:bCs/>
          <w:sz w:val="24"/>
          <w:szCs w:val="24"/>
        </w:rPr>
        <w:t>Новизна и отличительная особенность данной программы</w:t>
      </w:r>
    </w:p>
    <w:p w:rsidR="001877A0" w:rsidRPr="001877A0" w:rsidRDefault="001877A0" w:rsidP="001877A0">
      <w:pPr>
        <w:shd w:val="clear" w:color="auto" w:fill="FFFFFF"/>
        <w:spacing w:line="240" w:lineRule="auto"/>
        <w:ind w:firstLine="708"/>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Новизна данной программы заключается в разработке и использовании на занятиях педагогом дидактического материала (карточки, шахматные этюды и задачи), новых компьютерных шахматных программ. Примерно 30% учебной программы посвящено анализу сыгранных ребятами партий. Программа позволяет овладеть «скелетным методом анализа» шахматных позиций.</w:t>
      </w:r>
      <w:r w:rsidRPr="001877A0">
        <w:rPr>
          <w:rFonts w:ascii="Times New Roman" w:eastAsia="Calibri" w:hAnsi="Times New Roman" w:cs="Times New Roman"/>
          <w:sz w:val="24"/>
          <w:szCs w:val="24"/>
        </w:rPr>
        <w:t xml:space="preserve"> </w:t>
      </w:r>
      <w:r w:rsidRPr="001877A0">
        <w:rPr>
          <w:rFonts w:ascii="Times New Roman" w:eastAsia="Times New Roman" w:hAnsi="Times New Roman" w:cs="Times New Roman"/>
          <w:sz w:val="24"/>
          <w:szCs w:val="24"/>
          <w:lang w:eastAsia="ru-RU"/>
        </w:rPr>
        <w:t xml:space="preserve">Кроме этого, разработана система общих требований проведения квалификационных турниров для </w:t>
      </w:r>
      <w:proofErr w:type="gramStart"/>
      <w:r w:rsidRPr="001877A0">
        <w:rPr>
          <w:rFonts w:ascii="Times New Roman" w:eastAsia="Times New Roman" w:hAnsi="Times New Roman" w:cs="Times New Roman"/>
          <w:sz w:val="24"/>
          <w:szCs w:val="24"/>
          <w:lang w:eastAsia="ru-RU"/>
        </w:rPr>
        <w:t>групп</w:t>
      </w:r>
      <w:proofErr w:type="gramEnd"/>
      <w:r w:rsidRPr="001877A0">
        <w:rPr>
          <w:rFonts w:ascii="Times New Roman" w:eastAsia="Times New Roman" w:hAnsi="Times New Roman" w:cs="Times New Roman"/>
          <w:sz w:val="24"/>
          <w:szCs w:val="24"/>
          <w:lang w:eastAsia="ru-RU"/>
        </w:rPr>
        <w:t xml:space="preserve"> обучающихся с одинаковой степенью подготовленности с учетом их возраста, введены дополнительные разрядные уровни с дифференциацией силы игры участников одного уровня. Это обусловлено потребностью в преодолении существующих противоречий между постоянным снижением возрастного порога участников шахматных турниров и соревнований с одной стороны, и установленных разрядных норм, требований, условий их выполнения, ориентированных на взрослых шахматистов с другой. Усиление роли квалификационных турниров дает возможность более квалифицированно подойти к вовлечению учащихся в творческо-</w:t>
      </w:r>
      <w:r w:rsidRPr="001877A0">
        <w:rPr>
          <w:rFonts w:ascii="Times New Roman" w:eastAsia="Times New Roman" w:hAnsi="Times New Roman" w:cs="Times New Roman"/>
          <w:sz w:val="24"/>
          <w:szCs w:val="24"/>
          <w:lang w:eastAsia="ru-RU"/>
        </w:rPr>
        <w:lastRenderedPageBreak/>
        <w:t>поисковый процесс, к поддержанию творческой среды, к обеспечению возможности самореализации учащихся, вывести детей и педагогов на новый уровень сотрудничества.</w:t>
      </w:r>
    </w:p>
    <w:p w:rsidR="001877A0" w:rsidRPr="001877A0" w:rsidRDefault="001877A0" w:rsidP="001877A0">
      <w:pPr>
        <w:shd w:val="clear" w:color="auto" w:fill="FFFFFF"/>
        <w:spacing w:line="240" w:lineRule="auto"/>
        <w:jc w:val="center"/>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Педагогическая целесообразность</w:t>
      </w:r>
    </w:p>
    <w:p w:rsidR="001877A0" w:rsidRPr="001877A0" w:rsidRDefault="001877A0" w:rsidP="001877A0">
      <w:pPr>
        <w:shd w:val="clear" w:color="auto" w:fill="FFFFFF"/>
        <w:spacing w:line="240" w:lineRule="auto"/>
        <w:ind w:firstLine="708"/>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В реализуемой программе осуществляется связь с общим образованием, выраженная в более эффективном и успешном освоении </w:t>
      </w:r>
      <w:proofErr w:type="gramStart"/>
      <w:r w:rsidRPr="001877A0">
        <w:rPr>
          <w:rFonts w:ascii="Times New Roman" w:eastAsia="Times New Roman" w:hAnsi="Times New Roman" w:cs="Times New Roman"/>
          <w:sz w:val="24"/>
          <w:szCs w:val="24"/>
          <w:lang w:eastAsia="ru-RU"/>
        </w:rPr>
        <w:t>обучающимися</w:t>
      </w:r>
      <w:proofErr w:type="gramEnd"/>
      <w:r w:rsidRPr="001877A0">
        <w:rPr>
          <w:rFonts w:ascii="Times New Roman" w:eastAsia="Times New Roman" w:hAnsi="Times New Roman" w:cs="Times New Roman"/>
          <w:sz w:val="24"/>
          <w:szCs w:val="24"/>
          <w:lang w:eastAsia="ru-RU"/>
        </w:rPr>
        <w:t xml:space="preserve"> общеобразовательной программы благодаря развитию личности способной к логическому и аналитическому мышлению, а также настойчивости в достижении цели и самостоятельной работы. </w:t>
      </w:r>
      <w:r w:rsidRPr="001877A0">
        <w:rPr>
          <w:rFonts w:ascii="Times New Roman" w:eastAsia="Calibri" w:hAnsi="Times New Roman" w:cs="Times New Roman"/>
          <w:sz w:val="24"/>
          <w:szCs w:val="24"/>
        </w:rPr>
        <w:t>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детей на занятии. Шахматы становятся всё более серьёзным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1877A0" w:rsidRPr="001877A0" w:rsidRDefault="001877A0" w:rsidP="001877A0">
      <w:pPr>
        <w:spacing w:line="240" w:lineRule="auto"/>
        <w:jc w:val="center"/>
        <w:rPr>
          <w:rFonts w:ascii="Times New Roman" w:eastAsia="Calibri" w:hAnsi="Times New Roman" w:cs="Times New Roman"/>
          <w:b/>
          <w:sz w:val="24"/>
          <w:szCs w:val="24"/>
        </w:rPr>
      </w:pPr>
      <w:r w:rsidRPr="001877A0">
        <w:rPr>
          <w:rFonts w:ascii="Times New Roman" w:eastAsia="Calibri" w:hAnsi="Times New Roman" w:cs="Times New Roman"/>
          <w:b/>
          <w:sz w:val="24"/>
          <w:szCs w:val="24"/>
        </w:rPr>
        <w:t>Адресат программы,  принцип комплектования учебных групп</w:t>
      </w:r>
    </w:p>
    <w:p w:rsidR="001877A0" w:rsidRPr="001877A0" w:rsidRDefault="001877A0" w:rsidP="001877A0">
      <w:pPr>
        <w:shd w:val="clear" w:color="auto" w:fill="FFFFFF"/>
        <w:spacing w:after="0" w:line="240" w:lineRule="auto"/>
        <w:ind w:firstLine="708"/>
        <w:rPr>
          <w:rFonts w:ascii="Times New Roman" w:eastAsia="Times New Roman" w:hAnsi="Times New Roman" w:cs="Times New Roman"/>
          <w:sz w:val="24"/>
          <w:szCs w:val="24"/>
          <w:lang w:eastAsia="ru-RU"/>
        </w:rPr>
      </w:pPr>
      <w:r w:rsidRPr="001877A0">
        <w:rPr>
          <w:rFonts w:ascii="Times New Roman" w:eastAsia="Calibri" w:hAnsi="Times New Roman" w:cs="Times New Roman"/>
          <w:sz w:val="24"/>
          <w:szCs w:val="24"/>
        </w:rPr>
        <w:t>В объединении «Шахматы» занимаются дети младшего школьного, среднего школьного возраста. Занятия проводятся в групповой форме.</w:t>
      </w:r>
      <w:r w:rsidRPr="001877A0">
        <w:rPr>
          <w:rFonts w:ascii="Times New Roman" w:eastAsia="Times New Roman" w:hAnsi="Times New Roman" w:cs="Times New Roman"/>
          <w:sz w:val="24"/>
          <w:szCs w:val="24"/>
          <w:lang w:eastAsia="ru-RU"/>
        </w:rPr>
        <w:t xml:space="preserve"> </w:t>
      </w:r>
      <w:r w:rsidRPr="001877A0">
        <w:rPr>
          <w:rFonts w:ascii="Times New Roman" w:eastAsia="Calibri" w:hAnsi="Times New Roman" w:cs="Times New Roman"/>
          <w:sz w:val="24"/>
          <w:szCs w:val="24"/>
        </w:rPr>
        <w:t>Программа  рассчитана  на детей от 7 до 1</w:t>
      </w:r>
      <w:r w:rsidR="006F6011">
        <w:rPr>
          <w:rFonts w:ascii="Times New Roman" w:eastAsia="Calibri" w:hAnsi="Times New Roman" w:cs="Times New Roman"/>
          <w:sz w:val="24"/>
          <w:szCs w:val="24"/>
        </w:rPr>
        <w:t>5</w:t>
      </w:r>
      <w:r w:rsidRPr="001877A0">
        <w:rPr>
          <w:rFonts w:ascii="Times New Roman" w:eastAsia="Calibri" w:hAnsi="Times New Roman" w:cs="Times New Roman"/>
          <w:sz w:val="24"/>
          <w:szCs w:val="24"/>
        </w:rPr>
        <w:t xml:space="preserve"> лет, </w:t>
      </w:r>
      <w:r w:rsidRPr="001877A0">
        <w:rPr>
          <w:rFonts w:ascii="Times New Roman" w:eastAsia="Calibri" w:hAnsi="Times New Roman" w:cs="Times New Roman"/>
          <w:sz w:val="24"/>
          <w:szCs w:val="24"/>
          <w:shd w:val="clear" w:color="auto" w:fill="FFFFFF"/>
        </w:rPr>
        <w:t xml:space="preserve">заинтересованных игрой в шахматы. </w:t>
      </w:r>
      <w:r w:rsidRPr="001877A0">
        <w:rPr>
          <w:rFonts w:ascii="Times New Roman" w:eastAsia="Calibri" w:hAnsi="Times New Roman" w:cs="Times New Roman"/>
          <w:sz w:val="24"/>
          <w:szCs w:val="24"/>
        </w:rPr>
        <w:t xml:space="preserve"> В  учебные группы принимаются все желающие без специального отбора. </w:t>
      </w:r>
      <w:r w:rsidRPr="001877A0">
        <w:rPr>
          <w:rFonts w:ascii="Times New Roman" w:eastAsia="Times New Roman" w:hAnsi="Times New Roman" w:cs="Times New Roman"/>
          <w:sz w:val="24"/>
          <w:szCs w:val="24"/>
          <w:lang w:eastAsia="ru-RU"/>
        </w:rPr>
        <w:t>По данной программе могут обучаться дети всех социальных групп, включая детей-инвалидов, сирот и детей из неблагополучных семей. Допускаются совместные занятия детей разного возраста и разного пола в одной группе, при этом осуществляется дифференцированный подход с учётом психофизиологических и индивидуальных особенностей каждого ребёнка.</w:t>
      </w:r>
    </w:p>
    <w:p w:rsidR="001877A0" w:rsidRPr="001877A0" w:rsidRDefault="001877A0" w:rsidP="001877A0">
      <w:pPr>
        <w:shd w:val="clear" w:color="auto" w:fill="FFFFFF"/>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Дети принимаются в группы по заявлению родителей, при отсутствии медицинских противопоказаний.</w:t>
      </w:r>
    </w:p>
    <w:p w:rsidR="001877A0" w:rsidRPr="001877A0" w:rsidRDefault="001877A0" w:rsidP="001877A0">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Наполняемость в группах составляет:</w:t>
      </w:r>
    </w:p>
    <w:p w:rsidR="001877A0" w:rsidRPr="001877A0" w:rsidRDefault="001877A0" w:rsidP="001877A0">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1 группа - младший школьный возраст – от </w:t>
      </w:r>
      <w:r w:rsidR="006F6011">
        <w:rPr>
          <w:rFonts w:ascii="Times New Roman" w:eastAsia="Times New Roman" w:hAnsi="Times New Roman" w:cs="Times New Roman"/>
          <w:sz w:val="24"/>
          <w:szCs w:val="24"/>
          <w:lang w:eastAsia="ru-RU"/>
        </w:rPr>
        <w:t>8</w:t>
      </w:r>
      <w:r w:rsidRPr="001877A0">
        <w:rPr>
          <w:rFonts w:ascii="Times New Roman" w:eastAsia="Times New Roman" w:hAnsi="Times New Roman" w:cs="Times New Roman"/>
          <w:sz w:val="24"/>
          <w:szCs w:val="24"/>
          <w:lang w:eastAsia="ru-RU"/>
        </w:rPr>
        <w:t xml:space="preserve"> до 15 человек</w:t>
      </w:r>
    </w:p>
    <w:p w:rsidR="001877A0" w:rsidRPr="001877A0" w:rsidRDefault="001877A0" w:rsidP="001877A0">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2 группа - </w:t>
      </w:r>
      <w:r w:rsidR="006F6011">
        <w:rPr>
          <w:rFonts w:ascii="Times New Roman" w:eastAsia="Times New Roman" w:hAnsi="Times New Roman" w:cs="Times New Roman"/>
          <w:sz w:val="24"/>
          <w:szCs w:val="24"/>
          <w:lang w:eastAsia="ru-RU"/>
        </w:rPr>
        <w:t>средний школьный возраст – от 8</w:t>
      </w:r>
      <w:r w:rsidRPr="001877A0">
        <w:rPr>
          <w:rFonts w:ascii="Times New Roman" w:eastAsia="Times New Roman" w:hAnsi="Times New Roman" w:cs="Times New Roman"/>
          <w:sz w:val="24"/>
          <w:szCs w:val="24"/>
          <w:lang w:eastAsia="ru-RU"/>
        </w:rPr>
        <w:t xml:space="preserve"> до 15 человек.</w:t>
      </w:r>
    </w:p>
    <w:p w:rsidR="001877A0" w:rsidRPr="001877A0" w:rsidRDefault="001877A0" w:rsidP="001877A0">
      <w:pPr>
        <w:spacing w:line="240" w:lineRule="auto"/>
        <w:rPr>
          <w:rFonts w:ascii="Times New Roman" w:eastAsia="Calibri" w:hAnsi="Times New Roman" w:cs="Times New Roman"/>
          <w:b/>
          <w:bCs/>
          <w:sz w:val="24"/>
          <w:szCs w:val="24"/>
        </w:rPr>
      </w:pPr>
    </w:p>
    <w:p w:rsidR="001877A0" w:rsidRPr="001877A0" w:rsidRDefault="001877A0" w:rsidP="001877A0">
      <w:pPr>
        <w:spacing w:line="240" w:lineRule="auto"/>
        <w:rPr>
          <w:rFonts w:ascii="Times New Roman" w:eastAsia="Calibri" w:hAnsi="Times New Roman" w:cs="Times New Roman"/>
          <w:b/>
          <w:bCs/>
          <w:sz w:val="24"/>
          <w:szCs w:val="24"/>
        </w:rPr>
      </w:pPr>
    </w:p>
    <w:p w:rsidR="001877A0" w:rsidRPr="001877A0" w:rsidRDefault="001877A0" w:rsidP="001877A0">
      <w:pPr>
        <w:spacing w:line="240" w:lineRule="auto"/>
        <w:rPr>
          <w:rFonts w:ascii="Times New Roman" w:eastAsia="Calibri" w:hAnsi="Times New Roman" w:cs="Times New Roman"/>
          <w:b/>
          <w:bCs/>
          <w:sz w:val="24"/>
          <w:szCs w:val="24"/>
        </w:rPr>
      </w:pPr>
    </w:p>
    <w:p w:rsidR="001877A0" w:rsidRPr="001877A0" w:rsidRDefault="001877A0" w:rsidP="001877A0">
      <w:pPr>
        <w:spacing w:line="240" w:lineRule="auto"/>
        <w:jc w:val="center"/>
        <w:rPr>
          <w:rFonts w:ascii="Times New Roman" w:eastAsia="Calibri" w:hAnsi="Times New Roman" w:cs="Times New Roman"/>
          <w:sz w:val="24"/>
          <w:szCs w:val="24"/>
        </w:rPr>
      </w:pPr>
      <w:r w:rsidRPr="001877A0">
        <w:rPr>
          <w:rFonts w:ascii="Times New Roman" w:eastAsia="Calibri" w:hAnsi="Times New Roman" w:cs="Times New Roman"/>
          <w:b/>
          <w:bCs/>
          <w:sz w:val="24"/>
          <w:szCs w:val="24"/>
        </w:rPr>
        <w:t>Цели и задачи курса</w:t>
      </w:r>
    </w:p>
    <w:p w:rsidR="001877A0" w:rsidRPr="001877A0" w:rsidRDefault="001877A0" w:rsidP="001877A0">
      <w:pPr>
        <w:spacing w:line="240" w:lineRule="auto"/>
        <w:rPr>
          <w:rFonts w:ascii="Times New Roman" w:eastAsia="Calibri" w:hAnsi="Times New Roman" w:cs="Times New Roman"/>
          <w:b/>
          <w:bCs/>
          <w:sz w:val="24"/>
          <w:szCs w:val="24"/>
        </w:rPr>
      </w:pPr>
      <w:r w:rsidRPr="001877A0">
        <w:rPr>
          <w:rFonts w:ascii="Times New Roman" w:eastAsia="Calibri" w:hAnsi="Times New Roman" w:cs="Times New Roman"/>
          <w:sz w:val="24"/>
          <w:szCs w:val="24"/>
        </w:rPr>
        <w:t>Занятия шахматами направлено на всестороннее умственное развитие и способствуют совершенствованию многих необходимых в жизни двигательных и морально-волевых качеств.</w:t>
      </w:r>
    </w:p>
    <w:p w:rsidR="001877A0" w:rsidRPr="001877A0" w:rsidRDefault="001877A0" w:rsidP="001877A0">
      <w:pPr>
        <w:spacing w:line="240" w:lineRule="auto"/>
        <w:rPr>
          <w:rFonts w:ascii="Times New Roman" w:eastAsia="Calibri" w:hAnsi="Times New Roman" w:cs="Times New Roman"/>
          <w:b/>
          <w:bCs/>
          <w:sz w:val="24"/>
          <w:szCs w:val="24"/>
        </w:rPr>
      </w:pPr>
      <w:r w:rsidRPr="001877A0">
        <w:rPr>
          <w:rFonts w:ascii="Times New Roman" w:eastAsia="Calibri" w:hAnsi="Times New Roman" w:cs="Times New Roman"/>
          <w:b/>
          <w:bCs/>
          <w:sz w:val="24"/>
          <w:szCs w:val="24"/>
        </w:rPr>
        <w:t xml:space="preserve">Цель программы: </w:t>
      </w:r>
      <w:r w:rsidRPr="001877A0">
        <w:rPr>
          <w:rFonts w:ascii="Times New Roman" w:eastAsia="Calibri" w:hAnsi="Times New Roman" w:cs="Times New Roman"/>
          <w:bCs/>
          <w:sz w:val="24"/>
          <w:szCs w:val="24"/>
        </w:rPr>
        <w:t>создание условий для развития интеллектуально – творческой, одаренной личности через занятия шахматами</w:t>
      </w:r>
      <w:r w:rsidRPr="001877A0">
        <w:rPr>
          <w:rFonts w:ascii="Times New Roman" w:eastAsia="Calibri" w:hAnsi="Times New Roman" w:cs="Times New Roman"/>
          <w:sz w:val="24"/>
          <w:szCs w:val="24"/>
        </w:rPr>
        <w:t>, углубленное изучение ходов шахматной игры, развитие умственных способностей занимающихся, развитие памяти и возможности проявить свои индивидуальные способности, как в стандартных, так и в непредвиденных комбинациях.</w:t>
      </w:r>
      <w:r w:rsidRPr="001877A0">
        <w:rPr>
          <w:rFonts w:ascii="Times New Roman" w:eastAsia="Calibri" w:hAnsi="Times New Roman" w:cs="Times New Roman"/>
          <w:sz w:val="24"/>
          <w:szCs w:val="24"/>
        </w:rPr>
        <w:br/>
      </w:r>
      <w:r w:rsidRPr="001877A0">
        <w:rPr>
          <w:rFonts w:ascii="Times New Roman" w:eastAsia="Calibri" w:hAnsi="Times New Roman" w:cs="Times New Roman"/>
          <w:b/>
          <w:bCs/>
          <w:sz w:val="24"/>
          <w:szCs w:val="24"/>
        </w:rPr>
        <w:t>Задачи программы:</w:t>
      </w:r>
    </w:p>
    <w:p w:rsidR="001877A0" w:rsidRPr="001877A0" w:rsidRDefault="001877A0" w:rsidP="001877A0">
      <w:pPr>
        <w:spacing w:line="240" w:lineRule="auto"/>
        <w:jc w:val="both"/>
        <w:rPr>
          <w:rFonts w:ascii="Times New Roman" w:eastAsia="Calibri" w:hAnsi="Times New Roman" w:cs="Times New Roman"/>
          <w:sz w:val="24"/>
          <w:szCs w:val="24"/>
        </w:rPr>
      </w:pPr>
      <w:r w:rsidRPr="001877A0">
        <w:rPr>
          <w:rFonts w:ascii="Times New Roman" w:eastAsia="Calibri" w:hAnsi="Times New Roman" w:cs="Times New Roman"/>
          <w:i/>
          <w:sz w:val="24"/>
          <w:szCs w:val="24"/>
          <w:u w:val="single"/>
        </w:rPr>
        <w:t>Обучающие:</w:t>
      </w:r>
    </w:p>
    <w:p w:rsidR="001877A0" w:rsidRPr="001877A0" w:rsidRDefault="001877A0" w:rsidP="001877A0">
      <w:pPr>
        <w:numPr>
          <w:ilvl w:val="0"/>
          <w:numId w:val="2"/>
        </w:numPr>
        <w:spacing w:line="240" w:lineRule="auto"/>
        <w:ind w:left="426"/>
        <w:contextualSpacing/>
        <w:jc w:val="both"/>
        <w:rPr>
          <w:rFonts w:ascii="Times New Roman" w:eastAsia="Calibri" w:hAnsi="Times New Roman" w:cs="Times New Roman"/>
          <w:sz w:val="24"/>
          <w:szCs w:val="24"/>
        </w:rPr>
      </w:pPr>
      <w:r w:rsidRPr="001877A0">
        <w:rPr>
          <w:rFonts w:ascii="Times New Roman" w:eastAsia="Calibri" w:hAnsi="Times New Roman" w:cs="Times New Roman"/>
          <w:sz w:val="24"/>
          <w:szCs w:val="24"/>
        </w:rPr>
        <w:t>Познакомить с историей шахмат;</w:t>
      </w:r>
    </w:p>
    <w:p w:rsidR="001877A0" w:rsidRPr="001877A0" w:rsidRDefault="001877A0" w:rsidP="001877A0">
      <w:pPr>
        <w:numPr>
          <w:ilvl w:val="0"/>
          <w:numId w:val="2"/>
        </w:numPr>
        <w:spacing w:line="240" w:lineRule="auto"/>
        <w:ind w:left="426"/>
        <w:contextualSpacing/>
        <w:jc w:val="both"/>
        <w:rPr>
          <w:rFonts w:ascii="Times New Roman" w:eastAsia="Calibri" w:hAnsi="Times New Roman" w:cs="Times New Roman"/>
          <w:sz w:val="24"/>
          <w:szCs w:val="24"/>
        </w:rPr>
      </w:pPr>
      <w:r w:rsidRPr="001877A0">
        <w:rPr>
          <w:rFonts w:ascii="Times New Roman" w:eastAsia="Calibri" w:hAnsi="Times New Roman" w:cs="Times New Roman"/>
          <w:sz w:val="24"/>
          <w:szCs w:val="24"/>
        </w:rPr>
        <w:lastRenderedPageBreak/>
        <w:t>Обучить правилам игры;</w:t>
      </w:r>
    </w:p>
    <w:p w:rsidR="001877A0" w:rsidRPr="001877A0" w:rsidRDefault="001877A0" w:rsidP="001877A0">
      <w:pPr>
        <w:numPr>
          <w:ilvl w:val="0"/>
          <w:numId w:val="2"/>
        </w:numPr>
        <w:spacing w:line="240" w:lineRule="auto"/>
        <w:ind w:left="426"/>
        <w:contextualSpacing/>
        <w:jc w:val="both"/>
        <w:rPr>
          <w:rFonts w:ascii="Times New Roman" w:eastAsia="Calibri" w:hAnsi="Times New Roman" w:cs="Times New Roman"/>
          <w:sz w:val="24"/>
          <w:szCs w:val="24"/>
        </w:rPr>
      </w:pPr>
      <w:r w:rsidRPr="001877A0">
        <w:rPr>
          <w:rFonts w:ascii="Times New Roman" w:eastAsia="Calibri" w:hAnsi="Times New Roman" w:cs="Times New Roman"/>
          <w:sz w:val="24"/>
          <w:szCs w:val="24"/>
        </w:rPr>
        <w:t>Дать учащимся теоретические знания по шахматной игре, ознакомление с правилами соревнований и правилам турнирного поведения.</w:t>
      </w:r>
    </w:p>
    <w:p w:rsidR="001877A0" w:rsidRPr="001877A0" w:rsidRDefault="001877A0" w:rsidP="001877A0">
      <w:pPr>
        <w:spacing w:line="240" w:lineRule="auto"/>
        <w:ind w:left="66"/>
        <w:jc w:val="both"/>
        <w:rPr>
          <w:rFonts w:ascii="Times New Roman" w:eastAsia="Calibri" w:hAnsi="Times New Roman" w:cs="Times New Roman"/>
          <w:sz w:val="24"/>
          <w:szCs w:val="24"/>
        </w:rPr>
      </w:pPr>
      <w:r w:rsidRPr="001877A0">
        <w:rPr>
          <w:rFonts w:ascii="Times New Roman" w:eastAsia="Calibri" w:hAnsi="Times New Roman" w:cs="Times New Roman"/>
          <w:i/>
          <w:sz w:val="24"/>
          <w:szCs w:val="24"/>
          <w:u w:val="single"/>
        </w:rPr>
        <w:t>Развивающие:</w:t>
      </w:r>
    </w:p>
    <w:p w:rsidR="001877A0" w:rsidRPr="001877A0" w:rsidRDefault="001877A0" w:rsidP="001877A0">
      <w:pPr>
        <w:numPr>
          <w:ilvl w:val="0"/>
          <w:numId w:val="2"/>
        </w:numPr>
        <w:spacing w:line="240" w:lineRule="auto"/>
        <w:ind w:left="426"/>
        <w:contextualSpacing/>
        <w:jc w:val="both"/>
        <w:rPr>
          <w:rFonts w:ascii="Times New Roman" w:eastAsia="Calibri" w:hAnsi="Times New Roman" w:cs="Times New Roman"/>
          <w:sz w:val="24"/>
          <w:szCs w:val="24"/>
        </w:rPr>
      </w:pPr>
      <w:r w:rsidRPr="001877A0">
        <w:rPr>
          <w:rFonts w:ascii="Times New Roman" w:eastAsia="Calibri" w:hAnsi="Times New Roman" w:cs="Times New Roman"/>
          <w:sz w:val="24"/>
          <w:szCs w:val="24"/>
        </w:rPr>
        <w:t>Развивать логическое мышление, память, внимание, усидчивость и другие положительные качества личности;</w:t>
      </w:r>
    </w:p>
    <w:p w:rsidR="001877A0" w:rsidRPr="001877A0" w:rsidRDefault="001877A0" w:rsidP="001877A0">
      <w:pPr>
        <w:numPr>
          <w:ilvl w:val="0"/>
          <w:numId w:val="2"/>
        </w:numPr>
        <w:spacing w:line="240" w:lineRule="auto"/>
        <w:ind w:left="426"/>
        <w:contextualSpacing/>
        <w:jc w:val="both"/>
        <w:rPr>
          <w:rFonts w:ascii="Times New Roman" w:eastAsia="Calibri" w:hAnsi="Times New Roman" w:cs="Times New Roman"/>
          <w:sz w:val="24"/>
          <w:szCs w:val="24"/>
        </w:rPr>
      </w:pPr>
      <w:r w:rsidRPr="001877A0">
        <w:rPr>
          <w:rFonts w:ascii="Times New Roman" w:eastAsia="Calibri" w:hAnsi="Times New Roman" w:cs="Times New Roman"/>
          <w:sz w:val="24"/>
          <w:szCs w:val="24"/>
        </w:rPr>
        <w:t>Способствовать формированию выдержки, критического отношения к себе и к сопернику;</w:t>
      </w:r>
    </w:p>
    <w:p w:rsidR="001877A0" w:rsidRPr="001877A0" w:rsidRDefault="001877A0" w:rsidP="001877A0">
      <w:pPr>
        <w:numPr>
          <w:ilvl w:val="0"/>
          <w:numId w:val="2"/>
        </w:numPr>
        <w:spacing w:line="240" w:lineRule="auto"/>
        <w:ind w:left="426"/>
        <w:contextualSpacing/>
        <w:jc w:val="both"/>
        <w:rPr>
          <w:rFonts w:ascii="Times New Roman" w:eastAsia="Calibri" w:hAnsi="Times New Roman" w:cs="Times New Roman"/>
          <w:sz w:val="24"/>
          <w:szCs w:val="24"/>
        </w:rPr>
      </w:pPr>
      <w:r w:rsidRPr="001877A0">
        <w:rPr>
          <w:rFonts w:ascii="Times New Roman" w:eastAsia="Calibri" w:hAnsi="Times New Roman" w:cs="Times New Roman"/>
          <w:sz w:val="24"/>
          <w:szCs w:val="24"/>
        </w:rPr>
        <w:t>Сформировать навыки запоминания;</w:t>
      </w:r>
    </w:p>
    <w:p w:rsidR="001877A0" w:rsidRPr="001877A0" w:rsidRDefault="001877A0" w:rsidP="001877A0">
      <w:pPr>
        <w:numPr>
          <w:ilvl w:val="0"/>
          <w:numId w:val="2"/>
        </w:numPr>
        <w:spacing w:line="240" w:lineRule="auto"/>
        <w:ind w:left="426"/>
        <w:contextualSpacing/>
        <w:jc w:val="both"/>
        <w:rPr>
          <w:rFonts w:ascii="Times New Roman" w:eastAsia="Calibri" w:hAnsi="Times New Roman" w:cs="Times New Roman"/>
          <w:sz w:val="24"/>
          <w:szCs w:val="24"/>
        </w:rPr>
      </w:pPr>
      <w:r w:rsidRPr="001877A0">
        <w:rPr>
          <w:rFonts w:ascii="Times New Roman" w:eastAsia="Calibri" w:hAnsi="Times New Roman" w:cs="Times New Roman"/>
          <w:sz w:val="24"/>
          <w:szCs w:val="24"/>
        </w:rPr>
        <w:t>Вводить в мир логической красоты и образного мышления, расширять представления об окружающем мире.</w:t>
      </w:r>
    </w:p>
    <w:p w:rsidR="001877A0" w:rsidRPr="001877A0" w:rsidRDefault="001877A0" w:rsidP="001877A0">
      <w:pPr>
        <w:spacing w:line="240" w:lineRule="auto"/>
        <w:jc w:val="both"/>
        <w:rPr>
          <w:rFonts w:ascii="Times New Roman" w:eastAsia="Calibri" w:hAnsi="Times New Roman" w:cs="Times New Roman"/>
          <w:i/>
          <w:sz w:val="24"/>
          <w:szCs w:val="24"/>
          <w:u w:val="single"/>
        </w:rPr>
      </w:pPr>
      <w:r w:rsidRPr="001877A0">
        <w:rPr>
          <w:rFonts w:ascii="Times New Roman" w:eastAsia="Calibri" w:hAnsi="Times New Roman" w:cs="Times New Roman"/>
          <w:i/>
          <w:sz w:val="24"/>
          <w:szCs w:val="24"/>
        </w:rPr>
        <w:t xml:space="preserve"> </w:t>
      </w:r>
      <w:r w:rsidRPr="001877A0">
        <w:rPr>
          <w:rFonts w:ascii="Times New Roman" w:eastAsia="Calibri" w:hAnsi="Times New Roman" w:cs="Times New Roman"/>
          <w:i/>
          <w:sz w:val="24"/>
          <w:szCs w:val="24"/>
          <w:u w:val="single"/>
        </w:rPr>
        <w:t>Воспитывающие:</w:t>
      </w:r>
    </w:p>
    <w:p w:rsidR="001877A0" w:rsidRPr="001877A0" w:rsidRDefault="001877A0" w:rsidP="001877A0">
      <w:pPr>
        <w:numPr>
          <w:ilvl w:val="0"/>
          <w:numId w:val="2"/>
        </w:numPr>
        <w:spacing w:line="240" w:lineRule="auto"/>
        <w:ind w:left="426"/>
        <w:contextualSpacing/>
        <w:jc w:val="both"/>
        <w:rPr>
          <w:rFonts w:ascii="Times New Roman" w:eastAsia="Calibri" w:hAnsi="Times New Roman" w:cs="Times New Roman"/>
          <w:sz w:val="24"/>
          <w:szCs w:val="24"/>
        </w:rPr>
      </w:pPr>
      <w:r w:rsidRPr="001877A0">
        <w:rPr>
          <w:rFonts w:ascii="Times New Roman" w:eastAsia="Calibri" w:hAnsi="Times New Roman" w:cs="Times New Roman"/>
          <w:sz w:val="24"/>
          <w:szCs w:val="24"/>
        </w:rPr>
        <w:t>Привить бережное отношение к окружающим, стремление к развитию личностных качеств;</w:t>
      </w:r>
    </w:p>
    <w:p w:rsidR="001877A0" w:rsidRPr="001877A0" w:rsidRDefault="001877A0" w:rsidP="001877A0">
      <w:pPr>
        <w:numPr>
          <w:ilvl w:val="0"/>
          <w:numId w:val="2"/>
        </w:numPr>
        <w:spacing w:line="240" w:lineRule="auto"/>
        <w:ind w:left="426"/>
        <w:contextualSpacing/>
        <w:jc w:val="both"/>
        <w:rPr>
          <w:rFonts w:ascii="Times New Roman" w:eastAsia="Calibri" w:hAnsi="Times New Roman" w:cs="Times New Roman"/>
          <w:sz w:val="24"/>
          <w:szCs w:val="24"/>
        </w:rPr>
      </w:pPr>
      <w:r w:rsidRPr="001877A0">
        <w:rPr>
          <w:rFonts w:ascii="Times New Roman" w:eastAsia="Calibri" w:hAnsi="Times New Roman" w:cs="Times New Roman"/>
          <w:sz w:val="24"/>
          <w:szCs w:val="24"/>
        </w:rPr>
        <w:t>Прививать навыки самодисциплины;</w:t>
      </w:r>
    </w:p>
    <w:p w:rsidR="001877A0" w:rsidRPr="001877A0" w:rsidRDefault="001877A0" w:rsidP="001877A0">
      <w:pPr>
        <w:numPr>
          <w:ilvl w:val="0"/>
          <w:numId w:val="2"/>
        </w:numPr>
        <w:spacing w:line="240" w:lineRule="auto"/>
        <w:ind w:left="426"/>
        <w:contextualSpacing/>
        <w:jc w:val="both"/>
        <w:rPr>
          <w:rFonts w:ascii="Times New Roman" w:eastAsia="Calibri" w:hAnsi="Times New Roman" w:cs="Times New Roman"/>
          <w:sz w:val="24"/>
          <w:szCs w:val="24"/>
        </w:rPr>
      </w:pPr>
      <w:r w:rsidRPr="001877A0">
        <w:rPr>
          <w:rFonts w:ascii="Times New Roman" w:eastAsia="Calibri" w:hAnsi="Times New Roman" w:cs="Times New Roman"/>
          <w:sz w:val="24"/>
          <w:szCs w:val="24"/>
        </w:rPr>
        <w:t xml:space="preserve">Способствовать воспитанию волевых качеств, </w:t>
      </w:r>
      <w:proofErr w:type="spellStart"/>
      <w:r w:rsidRPr="001877A0">
        <w:rPr>
          <w:rFonts w:ascii="Times New Roman" w:eastAsia="Calibri" w:hAnsi="Times New Roman" w:cs="Times New Roman"/>
          <w:sz w:val="24"/>
          <w:szCs w:val="24"/>
        </w:rPr>
        <w:t>самосовершенстования</w:t>
      </w:r>
      <w:proofErr w:type="spellEnd"/>
      <w:r w:rsidRPr="001877A0">
        <w:rPr>
          <w:rFonts w:ascii="Times New Roman" w:eastAsia="Calibri" w:hAnsi="Times New Roman" w:cs="Times New Roman"/>
          <w:sz w:val="24"/>
          <w:szCs w:val="24"/>
        </w:rPr>
        <w:t xml:space="preserve"> и самооценки.</w:t>
      </w:r>
    </w:p>
    <w:p w:rsidR="001877A0" w:rsidRPr="001877A0" w:rsidRDefault="001877A0" w:rsidP="001877A0">
      <w:pPr>
        <w:spacing w:line="240" w:lineRule="auto"/>
        <w:ind w:left="426"/>
        <w:contextualSpacing/>
        <w:jc w:val="both"/>
        <w:rPr>
          <w:rFonts w:ascii="Times New Roman" w:eastAsia="Calibri" w:hAnsi="Times New Roman" w:cs="Times New Roman"/>
          <w:sz w:val="24"/>
          <w:szCs w:val="24"/>
        </w:rPr>
      </w:pPr>
    </w:p>
    <w:p w:rsidR="001877A0" w:rsidRPr="001877A0" w:rsidRDefault="001877A0" w:rsidP="001877A0">
      <w:pPr>
        <w:spacing w:line="240" w:lineRule="auto"/>
        <w:jc w:val="both"/>
        <w:rPr>
          <w:rFonts w:ascii="Times New Roman" w:eastAsia="Calibri" w:hAnsi="Times New Roman" w:cs="Times New Roman"/>
          <w:sz w:val="24"/>
          <w:szCs w:val="24"/>
        </w:rPr>
      </w:pPr>
      <w:r w:rsidRPr="001877A0">
        <w:rPr>
          <w:rFonts w:ascii="Times New Roman" w:eastAsia="Calibri" w:hAnsi="Times New Roman" w:cs="Times New Roman"/>
          <w:sz w:val="24"/>
          <w:szCs w:val="24"/>
        </w:rPr>
        <w:t xml:space="preserve">                                    </w:t>
      </w:r>
      <w:r w:rsidRPr="001877A0">
        <w:rPr>
          <w:rFonts w:ascii="Times New Roman" w:eastAsia="Times New Roman" w:hAnsi="Times New Roman" w:cs="Times New Roman"/>
          <w:b/>
          <w:sz w:val="24"/>
          <w:szCs w:val="24"/>
          <w:lang w:eastAsia="ru-RU"/>
        </w:rPr>
        <w:t>Сроки реализации программы</w:t>
      </w:r>
    </w:p>
    <w:p w:rsidR="001877A0" w:rsidRPr="001877A0" w:rsidRDefault="001877A0" w:rsidP="001877A0">
      <w:pPr>
        <w:shd w:val="clear" w:color="auto" w:fill="FFFFFF"/>
        <w:spacing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Срок реализации программы – 1 год. </w:t>
      </w:r>
    </w:p>
    <w:p w:rsidR="001877A0" w:rsidRDefault="001877A0" w:rsidP="001877A0">
      <w:pPr>
        <w:shd w:val="clear" w:color="auto" w:fill="FFFFFF"/>
        <w:spacing w:line="240" w:lineRule="auto"/>
        <w:jc w:val="center"/>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Формы организации образовательного процесса</w:t>
      </w:r>
    </w:p>
    <w:p w:rsidR="005C06E7" w:rsidRPr="005C06E7" w:rsidRDefault="005C06E7" w:rsidP="005C06E7">
      <w:pPr>
        <w:shd w:val="clear" w:color="auto" w:fill="FFFFFF"/>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Форма обучения – очная, также программа реализуется в дистанционной форме при помощи образовательных технологий на платформах «</w:t>
      </w:r>
      <w:r w:rsidRPr="001877A0">
        <w:rPr>
          <w:rFonts w:ascii="Times New Roman" w:eastAsia="Times New Roman" w:hAnsi="Times New Roman" w:cs="Times New Roman"/>
          <w:sz w:val="24"/>
          <w:szCs w:val="24"/>
          <w:lang w:val="en-US" w:eastAsia="ru-RU"/>
        </w:rPr>
        <w:t>Zoom</w:t>
      </w:r>
      <w:r w:rsidRPr="001877A0">
        <w:rPr>
          <w:rFonts w:ascii="Times New Roman" w:eastAsia="Times New Roman" w:hAnsi="Times New Roman" w:cs="Times New Roman"/>
          <w:sz w:val="24"/>
          <w:szCs w:val="24"/>
          <w:lang w:eastAsia="ru-RU"/>
        </w:rPr>
        <w:t>», «</w:t>
      </w:r>
      <w:r w:rsidRPr="001877A0">
        <w:rPr>
          <w:rFonts w:ascii="Times New Roman" w:eastAsia="Times New Roman" w:hAnsi="Times New Roman" w:cs="Times New Roman"/>
          <w:sz w:val="24"/>
          <w:szCs w:val="24"/>
          <w:lang w:val="en-US" w:eastAsia="ru-RU"/>
        </w:rPr>
        <w:t>Skype</w:t>
      </w:r>
      <w:r w:rsidRPr="001877A0">
        <w:rPr>
          <w:rFonts w:ascii="Times New Roman" w:eastAsia="Times New Roman" w:hAnsi="Times New Roman" w:cs="Times New Roman"/>
          <w:sz w:val="24"/>
          <w:szCs w:val="24"/>
          <w:lang w:eastAsia="ru-RU"/>
        </w:rPr>
        <w:t>», «</w:t>
      </w:r>
      <w:r w:rsidRPr="001877A0">
        <w:rPr>
          <w:rFonts w:ascii="Times New Roman" w:eastAsia="Times New Roman" w:hAnsi="Times New Roman" w:cs="Times New Roman"/>
          <w:sz w:val="24"/>
          <w:szCs w:val="24"/>
          <w:lang w:val="en-US" w:eastAsia="ru-RU"/>
        </w:rPr>
        <w:t>Viber</w:t>
      </w:r>
      <w:r>
        <w:rPr>
          <w:rFonts w:ascii="Times New Roman" w:eastAsia="Times New Roman" w:hAnsi="Times New Roman" w:cs="Times New Roman"/>
          <w:sz w:val="24"/>
          <w:szCs w:val="24"/>
          <w:lang w:eastAsia="ru-RU"/>
        </w:rPr>
        <w:t>».</w:t>
      </w:r>
    </w:p>
    <w:p w:rsidR="001877A0" w:rsidRPr="001877A0" w:rsidRDefault="001877A0" w:rsidP="001877A0">
      <w:pPr>
        <w:shd w:val="clear" w:color="auto" w:fill="FFFFFF"/>
        <w:spacing w:after="0" w:line="240" w:lineRule="auto"/>
        <w:ind w:left="567" w:hanging="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sym w:font="Symbol" w:char="F0B7"/>
      </w:r>
      <w:r w:rsidRPr="001877A0">
        <w:rPr>
          <w:rFonts w:ascii="Times New Roman" w:eastAsia="Times New Roman" w:hAnsi="Times New Roman" w:cs="Times New Roman"/>
          <w:sz w:val="24"/>
          <w:szCs w:val="24"/>
          <w:lang w:eastAsia="ru-RU"/>
        </w:rPr>
        <w:t xml:space="preserve"> </w:t>
      </w:r>
      <w:proofErr w:type="gramStart"/>
      <w:r w:rsidRPr="001877A0">
        <w:rPr>
          <w:rFonts w:ascii="Times New Roman" w:eastAsia="Times New Roman" w:hAnsi="Times New Roman" w:cs="Times New Roman"/>
          <w:sz w:val="24"/>
          <w:szCs w:val="24"/>
          <w:lang w:eastAsia="ru-RU"/>
        </w:rPr>
        <w:t>теоретическое</w:t>
      </w:r>
      <w:proofErr w:type="gramEnd"/>
      <w:r w:rsidRPr="001877A0">
        <w:rPr>
          <w:rFonts w:ascii="Times New Roman" w:eastAsia="Times New Roman" w:hAnsi="Times New Roman" w:cs="Times New Roman"/>
          <w:sz w:val="24"/>
          <w:szCs w:val="24"/>
          <w:lang w:eastAsia="ru-RU"/>
        </w:rPr>
        <w:t xml:space="preserve"> (беседа, лекция);</w:t>
      </w:r>
    </w:p>
    <w:p w:rsidR="001877A0" w:rsidRPr="001877A0" w:rsidRDefault="001877A0" w:rsidP="001877A0">
      <w:pPr>
        <w:shd w:val="clear" w:color="auto" w:fill="FFFFFF"/>
        <w:spacing w:after="0" w:line="240" w:lineRule="auto"/>
        <w:ind w:left="567" w:hanging="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sym w:font="Symbol" w:char="F0B7"/>
      </w:r>
      <w:r w:rsidRPr="001877A0">
        <w:rPr>
          <w:rFonts w:ascii="Times New Roman" w:eastAsia="Times New Roman" w:hAnsi="Times New Roman" w:cs="Times New Roman"/>
          <w:sz w:val="24"/>
          <w:szCs w:val="24"/>
          <w:lang w:eastAsia="ru-RU"/>
        </w:rPr>
        <w:t xml:space="preserve"> комбинированное (сочетание теории и практики);</w:t>
      </w:r>
    </w:p>
    <w:p w:rsidR="001877A0" w:rsidRPr="001877A0" w:rsidRDefault="001877A0" w:rsidP="001877A0">
      <w:pPr>
        <w:shd w:val="clear" w:color="auto" w:fill="FFFFFF"/>
        <w:spacing w:after="0" w:line="240" w:lineRule="auto"/>
        <w:ind w:left="567" w:hanging="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sym w:font="Symbol" w:char="F0B7"/>
      </w:r>
      <w:r w:rsidRPr="001877A0">
        <w:rPr>
          <w:rFonts w:ascii="Times New Roman" w:eastAsia="Times New Roman" w:hAnsi="Times New Roman" w:cs="Times New Roman"/>
          <w:sz w:val="24"/>
          <w:szCs w:val="24"/>
          <w:lang w:eastAsia="ru-RU"/>
        </w:rPr>
        <w:t xml:space="preserve"> соревнование;</w:t>
      </w:r>
    </w:p>
    <w:p w:rsidR="001877A0" w:rsidRPr="001877A0" w:rsidRDefault="001877A0" w:rsidP="001877A0">
      <w:pPr>
        <w:shd w:val="clear" w:color="auto" w:fill="FFFFFF"/>
        <w:spacing w:after="0" w:line="240" w:lineRule="auto"/>
        <w:ind w:left="567" w:hanging="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sym w:font="Symbol" w:char="F0B7"/>
      </w:r>
      <w:r w:rsidRPr="001877A0">
        <w:rPr>
          <w:rFonts w:ascii="Times New Roman" w:eastAsia="Times New Roman" w:hAnsi="Times New Roman" w:cs="Times New Roman"/>
          <w:sz w:val="24"/>
          <w:szCs w:val="24"/>
          <w:lang w:eastAsia="ru-RU"/>
        </w:rPr>
        <w:t xml:space="preserve"> турнир;</w:t>
      </w:r>
    </w:p>
    <w:p w:rsidR="001877A0" w:rsidRPr="001877A0" w:rsidRDefault="001877A0" w:rsidP="001877A0">
      <w:pPr>
        <w:shd w:val="clear" w:color="auto" w:fill="FFFFFF"/>
        <w:spacing w:after="0" w:line="240" w:lineRule="auto"/>
        <w:ind w:left="567" w:hanging="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Формы организации деятельности </w:t>
      </w:r>
      <w:proofErr w:type="gramStart"/>
      <w:r w:rsidRPr="001877A0">
        <w:rPr>
          <w:rFonts w:ascii="Times New Roman" w:eastAsia="Times New Roman" w:hAnsi="Times New Roman" w:cs="Times New Roman"/>
          <w:sz w:val="24"/>
          <w:szCs w:val="24"/>
          <w:lang w:eastAsia="ru-RU"/>
        </w:rPr>
        <w:t>обучающихся</w:t>
      </w:r>
      <w:proofErr w:type="gramEnd"/>
      <w:r w:rsidRPr="001877A0">
        <w:rPr>
          <w:rFonts w:ascii="Times New Roman" w:eastAsia="Times New Roman" w:hAnsi="Times New Roman" w:cs="Times New Roman"/>
          <w:sz w:val="24"/>
          <w:szCs w:val="24"/>
          <w:lang w:eastAsia="ru-RU"/>
        </w:rPr>
        <w:t xml:space="preserve"> на занятии:</w:t>
      </w:r>
    </w:p>
    <w:p w:rsidR="001877A0" w:rsidRPr="001877A0" w:rsidRDefault="001877A0" w:rsidP="001877A0">
      <w:pPr>
        <w:shd w:val="clear" w:color="auto" w:fill="FFFFFF"/>
        <w:spacing w:after="0" w:line="240" w:lineRule="auto"/>
        <w:ind w:left="567" w:hanging="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sym w:font="Symbol" w:char="F0B7"/>
      </w:r>
      <w:r w:rsidRPr="001877A0">
        <w:rPr>
          <w:rFonts w:ascii="Times New Roman" w:eastAsia="Times New Roman" w:hAnsi="Times New Roman" w:cs="Times New Roman"/>
          <w:sz w:val="24"/>
          <w:szCs w:val="24"/>
          <w:lang w:eastAsia="ru-RU"/>
        </w:rPr>
        <w:t xml:space="preserve"> </w:t>
      </w:r>
      <w:proofErr w:type="gramStart"/>
      <w:r w:rsidRPr="001877A0">
        <w:rPr>
          <w:rFonts w:ascii="Times New Roman" w:eastAsia="Times New Roman" w:hAnsi="Times New Roman" w:cs="Times New Roman"/>
          <w:sz w:val="24"/>
          <w:szCs w:val="24"/>
          <w:lang w:eastAsia="ru-RU"/>
        </w:rPr>
        <w:t>групповая</w:t>
      </w:r>
      <w:proofErr w:type="gramEnd"/>
      <w:r w:rsidRPr="001877A0">
        <w:rPr>
          <w:rFonts w:ascii="Times New Roman" w:eastAsia="Times New Roman" w:hAnsi="Times New Roman" w:cs="Times New Roman"/>
          <w:sz w:val="24"/>
          <w:szCs w:val="24"/>
          <w:lang w:eastAsia="ru-RU"/>
        </w:rPr>
        <w:t xml:space="preserve"> (работы в группах);</w:t>
      </w:r>
    </w:p>
    <w:p w:rsidR="001877A0" w:rsidRPr="001877A0" w:rsidRDefault="001877A0" w:rsidP="001877A0">
      <w:pPr>
        <w:shd w:val="clear" w:color="auto" w:fill="FFFFFF"/>
        <w:spacing w:after="0" w:line="240" w:lineRule="auto"/>
        <w:ind w:left="567" w:hanging="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sym w:font="Symbol" w:char="F0B7"/>
      </w:r>
      <w:r w:rsidRPr="001877A0">
        <w:rPr>
          <w:rFonts w:ascii="Times New Roman" w:eastAsia="Times New Roman" w:hAnsi="Times New Roman" w:cs="Times New Roman"/>
          <w:sz w:val="24"/>
          <w:szCs w:val="24"/>
          <w:lang w:eastAsia="ru-RU"/>
        </w:rPr>
        <w:t xml:space="preserve"> по подгруппам (малыми группами);</w:t>
      </w:r>
    </w:p>
    <w:p w:rsidR="001877A0" w:rsidRPr="001877A0" w:rsidRDefault="001877A0" w:rsidP="001877A0">
      <w:pPr>
        <w:shd w:val="clear" w:color="auto" w:fill="FFFFFF"/>
        <w:spacing w:after="0" w:line="240" w:lineRule="auto"/>
        <w:ind w:left="567" w:hanging="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sym w:font="Symbol" w:char="F0B7"/>
      </w:r>
      <w:r w:rsidRPr="001877A0">
        <w:rPr>
          <w:rFonts w:ascii="Times New Roman" w:eastAsia="Times New Roman" w:hAnsi="Times New Roman" w:cs="Times New Roman"/>
          <w:sz w:val="24"/>
          <w:szCs w:val="24"/>
          <w:lang w:eastAsia="ru-RU"/>
        </w:rPr>
        <w:t xml:space="preserve"> </w:t>
      </w:r>
      <w:proofErr w:type="gramStart"/>
      <w:r w:rsidRPr="001877A0">
        <w:rPr>
          <w:rFonts w:ascii="Times New Roman" w:eastAsia="Times New Roman" w:hAnsi="Times New Roman" w:cs="Times New Roman"/>
          <w:sz w:val="24"/>
          <w:szCs w:val="24"/>
          <w:lang w:eastAsia="ru-RU"/>
        </w:rPr>
        <w:t>индивидуальная</w:t>
      </w:r>
      <w:proofErr w:type="gramEnd"/>
      <w:r w:rsidRPr="001877A0">
        <w:rPr>
          <w:rFonts w:ascii="Times New Roman" w:eastAsia="Times New Roman" w:hAnsi="Times New Roman" w:cs="Times New Roman"/>
          <w:sz w:val="24"/>
          <w:szCs w:val="24"/>
          <w:lang w:eastAsia="ru-RU"/>
        </w:rPr>
        <w:t xml:space="preserve"> (индивидуальное выполнение заданий, решение проблем);</w:t>
      </w:r>
    </w:p>
    <w:p w:rsidR="001877A0" w:rsidRPr="001877A0" w:rsidRDefault="001877A0" w:rsidP="001877A0">
      <w:pPr>
        <w:shd w:val="clear" w:color="auto" w:fill="FFFFFF"/>
        <w:spacing w:after="0" w:line="240" w:lineRule="auto"/>
        <w:ind w:left="567" w:hanging="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sym w:font="Symbol" w:char="F0B7"/>
      </w:r>
      <w:r w:rsidRPr="001877A0">
        <w:rPr>
          <w:rFonts w:ascii="Times New Roman" w:eastAsia="Times New Roman" w:hAnsi="Times New Roman" w:cs="Times New Roman"/>
          <w:sz w:val="24"/>
          <w:szCs w:val="24"/>
          <w:lang w:eastAsia="ru-RU"/>
        </w:rPr>
        <w:t xml:space="preserve"> фронтальная (одновременная работа со всеми детьми);</w:t>
      </w:r>
    </w:p>
    <w:p w:rsidR="001877A0" w:rsidRPr="001877A0" w:rsidRDefault="001877A0" w:rsidP="001877A0">
      <w:pPr>
        <w:shd w:val="clear" w:color="auto" w:fill="FFFFFF"/>
        <w:spacing w:after="0" w:line="240" w:lineRule="auto"/>
        <w:ind w:left="567" w:hanging="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sym w:font="Symbol" w:char="F0B7"/>
      </w:r>
      <w:r w:rsidRPr="001877A0">
        <w:rPr>
          <w:rFonts w:ascii="Times New Roman" w:eastAsia="Times New Roman" w:hAnsi="Times New Roman" w:cs="Times New Roman"/>
          <w:sz w:val="24"/>
          <w:szCs w:val="24"/>
          <w:lang w:eastAsia="ru-RU"/>
        </w:rPr>
        <w:t xml:space="preserve"> </w:t>
      </w:r>
      <w:proofErr w:type="gramStart"/>
      <w:r w:rsidRPr="001877A0">
        <w:rPr>
          <w:rFonts w:ascii="Times New Roman" w:eastAsia="Times New Roman" w:hAnsi="Times New Roman" w:cs="Times New Roman"/>
          <w:sz w:val="24"/>
          <w:szCs w:val="24"/>
          <w:lang w:eastAsia="ru-RU"/>
        </w:rPr>
        <w:t>индивидуально-фронтальная (чередование индивидуальных и фронтальных</w:t>
      </w:r>
      <w:proofErr w:type="gramEnd"/>
    </w:p>
    <w:p w:rsidR="001877A0" w:rsidRPr="001877A0" w:rsidRDefault="001877A0" w:rsidP="001877A0">
      <w:pPr>
        <w:shd w:val="clear" w:color="auto" w:fill="FFFFFF"/>
        <w:spacing w:after="0" w:line="240" w:lineRule="auto"/>
        <w:ind w:left="567" w:hanging="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форм работы).</w:t>
      </w:r>
    </w:p>
    <w:p w:rsidR="001877A0" w:rsidRPr="001877A0" w:rsidRDefault="001877A0" w:rsidP="001877A0">
      <w:pPr>
        <w:shd w:val="clear" w:color="auto" w:fill="FFFFFF"/>
        <w:spacing w:after="0" w:line="240" w:lineRule="auto"/>
        <w:ind w:hanging="567"/>
        <w:rPr>
          <w:rFonts w:ascii="Times New Roman" w:eastAsia="Times New Roman" w:hAnsi="Times New Roman" w:cs="Times New Roman"/>
          <w:sz w:val="24"/>
          <w:szCs w:val="24"/>
          <w:lang w:eastAsia="ru-RU"/>
        </w:rPr>
      </w:pPr>
    </w:p>
    <w:p w:rsidR="001877A0" w:rsidRPr="001877A0" w:rsidRDefault="001877A0" w:rsidP="001877A0">
      <w:pPr>
        <w:shd w:val="clear" w:color="auto" w:fill="FFFFFF"/>
        <w:spacing w:after="135" w:line="240" w:lineRule="auto"/>
        <w:ind w:left="-567"/>
        <w:jc w:val="center"/>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При организации учебных занятий используются следующие </w:t>
      </w:r>
      <w:r w:rsidRPr="001877A0">
        <w:rPr>
          <w:rFonts w:ascii="Times New Roman" w:eastAsia="Times New Roman" w:hAnsi="Times New Roman" w:cs="Times New Roman"/>
          <w:b/>
          <w:bCs/>
          <w:sz w:val="24"/>
          <w:szCs w:val="24"/>
          <w:lang w:eastAsia="ru-RU"/>
        </w:rPr>
        <w:t>методы обучения</w:t>
      </w:r>
      <w:r w:rsidRPr="001877A0">
        <w:rPr>
          <w:rFonts w:ascii="Times New Roman" w:eastAsia="Times New Roman" w:hAnsi="Times New Roman" w:cs="Times New Roman"/>
          <w:b/>
          <w:sz w:val="24"/>
          <w:szCs w:val="24"/>
          <w:lang w:eastAsia="ru-RU"/>
        </w:rPr>
        <w:t>:</w:t>
      </w:r>
    </w:p>
    <w:p w:rsidR="001877A0" w:rsidRPr="001877A0" w:rsidRDefault="001877A0" w:rsidP="001877A0">
      <w:pPr>
        <w:spacing w:after="135" w:line="240" w:lineRule="auto"/>
        <w:ind w:left="-567" w:firstLine="1275"/>
        <w:rPr>
          <w:rFonts w:ascii="Times New Roman" w:eastAsia="Times New Roman" w:hAnsi="Times New Roman" w:cs="Times New Roman"/>
          <w:i/>
          <w:iCs/>
          <w:sz w:val="24"/>
          <w:szCs w:val="24"/>
          <w:shd w:val="clear" w:color="auto" w:fill="FFFFFF"/>
          <w:lang w:eastAsia="ru-RU"/>
        </w:rPr>
      </w:pPr>
      <w:r w:rsidRPr="001877A0">
        <w:rPr>
          <w:rFonts w:ascii="Times New Roman" w:eastAsia="Times New Roman" w:hAnsi="Times New Roman" w:cs="Times New Roman"/>
          <w:b/>
          <w:bCs/>
          <w:i/>
          <w:iCs/>
          <w:sz w:val="24"/>
          <w:szCs w:val="24"/>
          <w:shd w:val="clear" w:color="auto" w:fill="FFFFFF"/>
          <w:lang w:eastAsia="ru-RU"/>
        </w:rPr>
        <w:t xml:space="preserve">По внешним признакам деятельности педагога и </w:t>
      </w:r>
      <w:proofErr w:type="gramStart"/>
      <w:r w:rsidRPr="001877A0">
        <w:rPr>
          <w:rFonts w:ascii="Times New Roman" w:eastAsia="Times New Roman" w:hAnsi="Times New Roman" w:cs="Times New Roman"/>
          <w:b/>
          <w:bCs/>
          <w:i/>
          <w:iCs/>
          <w:sz w:val="24"/>
          <w:szCs w:val="24"/>
          <w:shd w:val="clear" w:color="auto" w:fill="FFFFFF"/>
          <w:lang w:eastAsia="ru-RU"/>
        </w:rPr>
        <w:t>обучающихся</w:t>
      </w:r>
      <w:proofErr w:type="gramEnd"/>
      <w:r w:rsidRPr="001877A0">
        <w:rPr>
          <w:rFonts w:ascii="Times New Roman" w:eastAsia="Times New Roman" w:hAnsi="Times New Roman" w:cs="Times New Roman"/>
          <w:b/>
          <w:bCs/>
          <w:i/>
          <w:iCs/>
          <w:sz w:val="24"/>
          <w:szCs w:val="24"/>
          <w:shd w:val="clear" w:color="auto" w:fill="FFFFFF"/>
          <w:lang w:eastAsia="ru-RU"/>
        </w:rPr>
        <w:t>:</w:t>
      </w:r>
    </w:p>
    <w:p w:rsidR="001877A0" w:rsidRPr="001877A0" w:rsidRDefault="001877A0" w:rsidP="001877A0">
      <w:pPr>
        <w:shd w:val="clear" w:color="auto" w:fill="FFFFFF"/>
        <w:spacing w:after="135" w:line="240" w:lineRule="auto"/>
        <w:ind w:left="-567"/>
        <w:rPr>
          <w:rFonts w:ascii="Times New Roman" w:eastAsia="Times New Roman" w:hAnsi="Times New Roman" w:cs="Times New Roman"/>
          <w:sz w:val="24"/>
          <w:szCs w:val="24"/>
          <w:lang w:eastAsia="ru-RU"/>
        </w:rPr>
      </w:pPr>
      <w:r w:rsidRPr="001877A0">
        <w:rPr>
          <w:rFonts w:ascii="Times New Roman" w:eastAsia="Times New Roman" w:hAnsi="Times New Roman" w:cs="Times New Roman"/>
          <w:i/>
          <w:iCs/>
          <w:sz w:val="24"/>
          <w:szCs w:val="24"/>
          <w:lang w:eastAsia="ru-RU"/>
        </w:rPr>
        <w:t xml:space="preserve">         Словесный </w:t>
      </w:r>
      <w:r w:rsidRPr="001877A0">
        <w:rPr>
          <w:rFonts w:ascii="Times New Roman" w:eastAsia="Times New Roman" w:hAnsi="Times New Roman" w:cs="Times New Roman"/>
          <w:sz w:val="24"/>
          <w:szCs w:val="24"/>
          <w:lang w:eastAsia="ru-RU"/>
        </w:rPr>
        <w:t>– беседа, лекция, обсуждение, рассказ, анализ.</w:t>
      </w:r>
    </w:p>
    <w:p w:rsidR="001877A0" w:rsidRPr="001877A0" w:rsidRDefault="001877A0" w:rsidP="001877A0">
      <w:pPr>
        <w:shd w:val="clear" w:color="auto" w:fill="FFFFFF"/>
        <w:spacing w:after="135"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i/>
          <w:iCs/>
          <w:sz w:val="24"/>
          <w:szCs w:val="24"/>
          <w:lang w:eastAsia="ru-RU"/>
        </w:rPr>
        <w:t>Наглядный </w:t>
      </w:r>
      <w:r w:rsidRPr="001877A0">
        <w:rPr>
          <w:rFonts w:ascii="Times New Roman" w:eastAsia="Times New Roman" w:hAnsi="Times New Roman" w:cs="Times New Roman"/>
          <w:sz w:val="24"/>
          <w:szCs w:val="24"/>
          <w:lang w:eastAsia="ru-RU"/>
        </w:rPr>
        <w:t>– показ педагогом вариантов ходов шахматных фигур на демонстрационной       доске, просмотр презентации.</w:t>
      </w:r>
    </w:p>
    <w:p w:rsidR="001877A0" w:rsidRPr="001877A0" w:rsidRDefault="001877A0" w:rsidP="001877A0">
      <w:pPr>
        <w:shd w:val="clear" w:color="auto" w:fill="FFFFFF"/>
        <w:spacing w:after="135" w:line="240" w:lineRule="auto"/>
        <w:ind w:firstLine="3"/>
        <w:jc w:val="both"/>
        <w:rPr>
          <w:rFonts w:ascii="Times New Roman" w:eastAsia="Times New Roman" w:hAnsi="Times New Roman" w:cs="Times New Roman"/>
          <w:sz w:val="24"/>
          <w:szCs w:val="24"/>
          <w:lang w:eastAsia="ru-RU"/>
        </w:rPr>
      </w:pPr>
      <w:proofErr w:type="gramStart"/>
      <w:r w:rsidRPr="001877A0">
        <w:rPr>
          <w:rFonts w:ascii="Times New Roman" w:eastAsia="Times New Roman" w:hAnsi="Times New Roman" w:cs="Times New Roman"/>
          <w:i/>
          <w:iCs/>
          <w:sz w:val="24"/>
          <w:szCs w:val="24"/>
          <w:lang w:eastAsia="ru-RU"/>
        </w:rPr>
        <w:t>Практический </w:t>
      </w:r>
      <w:r w:rsidRPr="001877A0">
        <w:rPr>
          <w:rFonts w:ascii="Times New Roman" w:eastAsia="Times New Roman" w:hAnsi="Times New Roman" w:cs="Times New Roman"/>
          <w:sz w:val="24"/>
          <w:szCs w:val="24"/>
          <w:lang w:eastAsia="ru-RU"/>
        </w:rPr>
        <w:t>– турниры, блиц – турниры, решение комбинаций и шахматных задач, тренинги, анализ решения задач, консультационные партии, сеанс одновременной игры.</w:t>
      </w:r>
      <w:proofErr w:type="gramEnd"/>
    </w:p>
    <w:p w:rsidR="001877A0" w:rsidRPr="001877A0" w:rsidRDefault="001877A0" w:rsidP="001877A0">
      <w:pPr>
        <w:spacing w:after="135" w:line="240" w:lineRule="auto"/>
        <w:ind w:left="-567"/>
        <w:jc w:val="center"/>
        <w:rPr>
          <w:rFonts w:ascii="Times New Roman" w:eastAsia="Times New Roman" w:hAnsi="Times New Roman" w:cs="Times New Roman"/>
          <w:i/>
          <w:iCs/>
          <w:sz w:val="24"/>
          <w:szCs w:val="24"/>
          <w:shd w:val="clear" w:color="auto" w:fill="FFFFFF"/>
          <w:lang w:eastAsia="ru-RU"/>
        </w:rPr>
      </w:pPr>
      <w:r w:rsidRPr="001877A0">
        <w:rPr>
          <w:rFonts w:ascii="Times New Roman" w:eastAsia="Times New Roman" w:hAnsi="Times New Roman" w:cs="Times New Roman"/>
          <w:b/>
          <w:bCs/>
          <w:i/>
          <w:iCs/>
          <w:sz w:val="24"/>
          <w:szCs w:val="24"/>
          <w:shd w:val="clear" w:color="auto" w:fill="FFFFFF"/>
          <w:lang w:eastAsia="ru-RU"/>
        </w:rPr>
        <w:t xml:space="preserve">По степени активности познавательной деятельности </w:t>
      </w:r>
      <w:proofErr w:type="gramStart"/>
      <w:r w:rsidRPr="001877A0">
        <w:rPr>
          <w:rFonts w:ascii="Times New Roman" w:eastAsia="Times New Roman" w:hAnsi="Times New Roman" w:cs="Times New Roman"/>
          <w:b/>
          <w:bCs/>
          <w:i/>
          <w:iCs/>
          <w:sz w:val="24"/>
          <w:szCs w:val="24"/>
          <w:shd w:val="clear" w:color="auto" w:fill="FFFFFF"/>
          <w:lang w:eastAsia="ru-RU"/>
        </w:rPr>
        <w:t>обучающихся</w:t>
      </w:r>
      <w:proofErr w:type="gramEnd"/>
      <w:r w:rsidRPr="001877A0">
        <w:rPr>
          <w:rFonts w:ascii="Times New Roman" w:eastAsia="Times New Roman" w:hAnsi="Times New Roman" w:cs="Times New Roman"/>
          <w:b/>
          <w:bCs/>
          <w:i/>
          <w:iCs/>
          <w:sz w:val="24"/>
          <w:szCs w:val="24"/>
          <w:shd w:val="clear" w:color="auto" w:fill="FFFFFF"/>
          <w:lang w:eastAsia="ru-RU"/>
        </w:rPr>
        <w:t>:</w:t>
      </w:r>
    </w:p>
    <w:p w:rsidR="001877A0" w:rsidRPr="001877A0" w:rsidRDefault="001877A0" w:rsidP="001877A0">
      <w:pPr>
        <w:shd w:val="clear" w:color="auto" w:fill="FFFFFF"/>
        <w:spacing w:after="135"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i/>
          <w:iCs/>
          <w:sz w:val="24"/>
          <w:szCs w:val="24"/>
          <w:lang w:eastAsia="ru-RU"/>
        </w:rPr>
        <w:t>Объяснительно-иллюстративные</w:t>
      </w:r>
      <w:r w:rsidRPr="001877A0">
        <w:rPr>
          <w:rFonts w:ascii="Times New Roman" w:eastAsia="Times New Roman" w:hAnsi="Times New Roman" w:cs="Times New Roman"/>
          <w:sz w:val="24"/>
          <w:szCs w:val="24"/>
          <w:lang w:eastAsia="ru-RU"/>
        </w:rPr>
        <w:t> - дети воспринимают и усваивают готовую информацию;</w:t>
      </w:r>
    </w:p>
    <w:p w:rsidR="001877A0" w:rsidRPr="001877A0" w:rsidRDefault="001877A0" w:rsidP="001877A0">
      <w:pPr>
        <w:shd w:val="clear" w:color="auto" w:fill="FFFFFF"/>
        <w:spacing w:after="135" w:line="240" w:lineRule="auto"/>
        <w:rPr>
          <w:rFonts w:ascii="Times New Roman" w:eastAsia="Times New Roman" w:hAnsi="Times New Roman" w:cs="Times New Roman"/>
          <w:sz w:val="24"/>
          <w:szCs w:val="24"/>
          <w:lang w:eastAsia="ru-RU"/>
        </w:rPr>
      </w:pPr>
      <w:proofErr w:type="gramStart"/>
      <w:r w:rsidRPr="001877A0">
        <w:rPr>
          <w:rFonts w:ascii="Times New Roman" w:eastAsia="Times New Roman" w:hAnsi="Times New Roman" w:cs="Times New Roman"/>
          <w:i/>
          <w:iCs/>
          <w:sz w:val="24"/>
          <w:szCs w:val="24"/>
          <w:lang w:eastAsia="ru-RU"/>
        </w:rPr>
        <w:lastRenderedPageBreak/>
        <w:t>Репродуктивный</w:t>
      </w:r>
      <w:proofErr w:type="gramEnd"/>
      <w:r w:rsidRPr="001877A0">
        <w:rPr>
          <w:rFonts w:ascii="Times New Roman" w:eastAsia="Times New Roman" w:hAnsi="Times New Roman" w:cs="Times New Roman"/>
          <w:sz w:val="24"/>
          <w:szCs w:val="24"/>
          <w:lang w:eastAsia="ru-RU"/>
        </w:rPr>
        <w:t> – дети воспроизводят полученные знания и освоенные способы деятельности, это учебно-тренировочные партии, а также участие обучающихся в шахматных турнирах, соревнованиях.</w:t>
      </w:r>
    </w:p>
    <w:p w:rsidR="001877A0" w:rsidRPr="001877A0" w:rsidRDefault="001877A0" w:rsidP="001877A0">
      <w:pPr>
        <w:shd w:val="clear" w:color="auto" w:fill="FFFFFF"/>
        <w:spacing w:after="135"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i/>
          <w:iCs/>
          <w:sz w:val="24"/>
          <w:szCs w:val="24"/>
          <w:lang w:eastAsia="ru-RU"/>
        </w:rPr>
        <w:t>Исследовательский</w:t>
      </w:r>
      <w:r w:rsidRPr="001877A0">
        <w:rPr>
          <w:rFonts w:ascii="Times New Roman" w:eastAsia="Times New Roman" w:hAnsi="Times New Roman" w:cs="Times New Roman"/>
          <w:sz w:val="24"/>
          <w:szCs w:val="24"/>
          <w:lang w:eastAsia="ru-RU"/>
        </w:rPr>
        <w:t> – овладение обучающимися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rsidR="001877A0" w:rsidRPr="001877A0" w:rsidRDefault="001877A0" w:rsidP="001877A0">
      <w:pPr>
        <w:spacing w:after="135" w:line="240" w:lineRule="auto"/>
        <w:ind w:left="-567"/>
        <w:jc w:val="center"/>
        <w:rPr>
          <w:rFonts w:ascii="Times New Roman" w:eastAsia="Times New Roman" w:hAnsi="Times New Roman" w:cs="Times New Roman"/>
          <w:i/>
          <w:iCs/>
          <w:sz w:val="24"/>
          <w:szCs w:val="24"/>
          <w:shd w:val="clear" w:color="auto" w:fill="FFFFFF"/>
          <w:lang w:eastAsia="ru-RU"/>
        </w:rPr>
      </w:pPr>
      <w:r w:rsidRPr="001877A0">
        <w:rPr>
          <w:rFonts w:ascii="Times New Roman" w:eastAsia="Times New Roman" w:hAnsi="Times New Roman" w:cs="Times New Roman"/>
          <w:b/>
          <w:bCs/>
          <w:i/>
          <w:iCs/>
          <w:sz w:val="24"/>
          <w:szCs w:val="24"/>
          <w:shd w:val="clear" w:color="auto" w:fill="FFFFFF"/>
          <w:lang w:eastAsia="ru-RU"/>
        </w:rPr>
        <w:t>По логичности подхода:</w:t>
      </w:r>
    </w:p>
    <w:p w:rsidR="001877A0" w:rsidRPr="001877A0" w:rsidRDefault="001877A0" w:rsidP="001877A0">
      <w:pPr>
        <w:shd w:val="clear" w:color="auto" w:fill="FFFFFF"/>
        <w:spacing w:after="135"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i/>
          <w:iCs/>
          <w:sz w:val="24"/>
          <w:szCs w:val="24"/>
          <w:lang w:eastAsia="ru-RU"/>
        </w:rPr>
        <w:t>Аналитический</w:t>
      </w:r>
      <w:r w:rsidRPr="001877A0">
        <w:rPr>
          <w:rFonts w:ascii="Times New Roman" w:eastAsia="Times New Roman" w:hAnsi="Times New Roman" w:cs="Times New Roman"/>
          <w:sz w:val="24"/>
          <w:szCs w:val="24"/>
          <w:lang w:eastAsia="ru-RU"/>
        </w:rPr>
        <w:t> – анализ партий и учебных позиций, анализ итогов турниров и конкурсов решения задач.</w:t>
      </w:r>
    </w:p>
    <w:p w:rsidR="001877A0" w:rsidRPr="001877A0" w:rsidRDefault="001877A0" w:rsidP="001877A0">
      <w:pPr>
        <w:spacing w:after="135" w:line="240" w:lineRule="auto"/>
        <w:ind w:left="-567"/>
        <w:jc w:val="center"/>
        <w:rPr>
          <w:rFonts w:ascii="Times New Roman" w:eastAsia="Times New Roman" w:hAnsi="Times New Roman" w:cs="Times New Roman"/>
          <w:i/>
          <w:iCs/>
          <w:sz w:val="24"/>
          <w:szCs w:val="24"/>
          <w:shd w:val="clear" w:color="auto" w:fill="FFFFFF"/>
          <w:lang w:eastAsia="ru-RU"/>
        </w:rPr>
      </w:pPr>
      <w:r w:rsidRPr="001877A0">
        <w:rPr>
          <w:rFonts w:ascii="Times New Roman" w:eastAsia="Times New Roman" w:hAnsi="Times New Roman" w:cs="Times New Roman"/>
          <w:b/>
          <w:bCs/>
          <w:i/>
          <w:iCs/>
          <w:sz w:val="24"/>
          <w:szCs w:val="24"/>
          <w:shd w:val="clear" w:color="auto" w:fill="FFFFFF"/>
          <w:lang w:eastAsia="ru-RU"/>
        </w:rPr>
        <w:t xml:space="preserve">По критерию степени самостоятельности и творчества в деятельности </w:t>
      </w:r>
      <w:proofErr w:type="gramStart"/>
      <w:r w:rsidRPr="001877A0">
        <w:rPr>
          <w:rFonts w:ascii="Times New Roman" w:eastAsia="Times New Roman" w:hAnsi="Times New Roman" w:cs="Times New Roman"/>
          <w:b/>
          <w:bCs/>
          <w:i/>
          <w:iCs/>
          <w:sz w:val="24"/>
          <w:szCs w:val="24"/>
          <w:shd w:val="clear" w:color="auto" w:fill="FFFFFF"/>
          <w:lang w:eastAsia="ru-RU"/>
        </w:rPr>
        <w:t>обучаемых</w:t>
      </w:r>
      <w:proofErr w:type="gramEnd"/>
      <w:r w:rsidRPr="001877A0">
        <w:rPr>
          <w:rFonts w:ascii="Times New Roman" w:eastAsia="Times New Roman" w:hAnsi="Times New Roman" w:cs="Times New Roman"/>
          <w:b/>
          <w:bCs/>
          <w:i/>
          <w:iCs/>
          <w:sz w:val="24"/>
          <w:szCs w:val="24"/>
          <w:shd w:val="clear" w:color="auto" w:fill="FFFFFF"/>
          <w:lang w:eastAsia="ru-RU"/>
        </w:rPr>
        <w:t>:</w:t>
      </w:r>
    </w:p>
    <w:p w:rsidR="001877A0" w:rsidRPr="001877A0" w:rsidRDefault="001877A0" w:rsidP="001877A0">
      <w:pPr>
        <w:shd w:val="clear" w:color="auto" w:fill="FFFFFF"/>
        <w:spacing w:after="135" w:line="240" w:lineRule="auto"/>
        <w:rPr>
          <w:rFonts w:ascii="Times New Roman" w:eastAsia="Times New Roman" w:hAnsi="Times New Roman" w:cs="Times New Roman"/>
          <w:sz w:val="24"/>
          <w:szCs w:val="24"/>
          <w:lang w:eastAsia="ru-RU"/>
        </w:rPr>
      </w:pPr>
      <w:proofErr w:type="gramStart"/>
      <w:r w:rsidRPr="001877A0">
        <w:rPr>
          <w:rFonts w:ascii="Times New Roman" w:eastAsia="Times New Roman" w:hAnsi="Times New Roman" w:cs="Times New Roman"/>
          <w:i/>
          <w:iCs/>
          <w:sz w:val="24"/>
          <w:szCs w:val="24"/>
          <w:lang w:eastAsia="ru-RU"/>
        </w:rPr>
        <w:t>Частично-поисковый</w:t>
      </w:r>
      <w:proofErr w:type="gramEnd"/>
      <w:r w:rsidRPr="001877A0">
        <w:rPr>
          <w:rFonts w:ascii="Times New Roman" w:eastAsia="Times New Roman" w:hAnsi="Times New Roman" w:cs="Times New Roman"/>
          <w:sz w:val="24"/>
          <w:szCs w:val="24"/>
          <w:lang w:eastAsia="ru-RU"/>
        </w:rPr>
        <w:t> – обучающиеся участвуют в коллективном поиске, в процессе решения шахматных задач, разборе учебных партий, консультационные партии.</w:t>
      </w:r>
    </w:p>
    <w:p w:rsidR="001877A0" w:rsidRPr="001877A0" w:rsidRDefault="001877A0" w:rsidP="001877A0">
      <w:pPr>
        <w:spacing w:line="240" w:lineRule="auto"/>
        <w:ind w:left="-567"/>
        <w:contextualSpacing/>
        <w:jc w:val="center"/>
        <w:rPr>
          <w:rFonts w:ascii="Times New Roman" w:eastAsia="Calibri" w:hAnsi="Times New Roman" w:cs="Times New Roman"/>
          <w:b/>
          <w:sz w:val="24"/>
          <w:szCs w:val="24"/>
        </w:rPr>
      </w:pPr>
      <w:r w:rsidRPr="001877A0">
        <w:rPr>
          <w:rFonts w:ascii="Times New Roman" w:eastAsia="Calibri" w:hAnsi="Times New Roman" w:cs="Times New Roman"/>
          <w:b/>
          <w:sz w:val="24"/>
          <w:szCs w:val="24"/>
        </w:rPr>
        <w:t>Ожидаемые результаты освоения программы</w:t>
      </w:r>
    </w:p>
    <w:p w:rsidR="001877A0" w:rsidRPr="001877A0" w:rsidRDefault="001877A0" w:rsidP="001877A0">
      <w:pPr>
        <w:spacing w:line="240" w:lineRule="auto"/>
        <w:ind w:left="-567" w:firstLine="567"/>
        <w:contextualSpacing/>
        <w:rPr>
          <w:rFonts w:ascii="Times New Roman" w:eastAsia="Calibri" w:hAnsi="Times New Roman" w:cs="Times New Roman"/>
          <w:b/>
          <w:i/>
          <w:sz w:val="24"/>
          <w:szCs w:val="24"/>
        </w:rPr>
      </w:pPr>
      <w:r w:rsidRPr="001877A0">
        <w:rPr>
          <w:rFonts w:ascii="Times New Roman" w:eastAsia="Calibri" w:hAnsi="Times New Roman" w:cs="Times New Roman"/>
          <w:b/>
          <w:i/>
          <w:sz w:val="24"/>
          <w:szCs w:val="24"/>
        </w:rPr>
        <w:t>Личностные результаты:</w:t>
      </w:r>
    </w:p>
    <w:p w:rsidR="001877A0" w:rsidRPr="001877A0" w:rsidRDefault="001877A0" w:rsidP="001877A0">
      <w:pPr>
        <w:spacing w:line="240" w:lineRule="auto"/>
        <w:contextualSpacing/>
        <w:rPr>
          <w:rFonts w:ascii="Times New Roman" w:eastAsia="Calibri" w:hAnsi="Times New Roman" w:cs="Times New Roman"/>
          <w:sz w:val="24"/>
          <w:szCs w:val="24"/>
        </w:rPr>
      </w:pPr>
      <w:r w:rsidRPr="001877A0">
        <w:rPr>
          <w:rFonts w:ascii="Times New Roman" w:eastAsia="Calibri" w:hAnsi="Times New Roman" w:cs="Times New Roman"/>
          <w:sz w:val="24"/>
          <w:szCs w:val="24"/>
        </w:rPr>
        <w:t>- воспитание российской гражданской идентичности: патриотизма, уважения к Отечеству, осознание вклада отечественных ученых в развитие мировой науки;</w:t>
      </w:r>
    </w:p>
    <w:p w:rsidR="001877A0" w:rsidRPr="001877A0" w:rsidRDefault="001877A0" w:rsidP="001877A0">
      <w:pPr>
        <w:spacing w:line="240" w:lineRule="auto"/>
        <w:contextualSpacing/>
        <w:rPr>
          <w:rFonts w:ascii="Times New Roman" w:eastAsia="Calibri" w:hAnsi="Times New Roman" w:cs="Times New Roman"/>
          <w:sz w:val="24"/>
          <w:szCs w:val="24"/>
        </w:rPr>
      </w:pPr>
      <w:r w:rsidRPr="001877A0">
        <w:rPr>
          <w:rFonts w:ascii="Times New Roman" w:eastAsia="Calibri" w:hAnsi="Times New Roman" w:cs="Times New Roman"/>
          <w:sz w:val="24"/>
          <w:szCs w:val="24"/>
        </w:rPr>
        <w:t>- умение контролировать процесс и результат учебной деятельности;</w:t>
      </w:r>
    </w:p>
    <w:p w:rsidR="001877A0" w:rsidRPr="001877A0" w:rsidRDefault="001877A0" w:rsidP="001877A0">
      <w:pPr>
        <w:spacing w:line="240" w:lineRule="auto"/>
        <w:contextualSpacing/>
        <w:rPr>
          <w:rFonts w:ascii="Times New Roman" w:eastAsia="Calibri" w:hAnsi="Times New Roman" w:cs="Times New Roman"/>
          <w:sz w:val="24"/>
          <w:szCs w:val="24"/>
        </w:rPr>
      </w:pPr>
      <w:r w:rsidRPr="001877A0">
        <w:rPr>
          <w:rFonts w:ascii="Times New Roman" w:eastAsia="Calibri" w:hAnsi="Times New Roman" w:cs="Times New Roman"/>
          <w:sz w:val="24"/>
          <w:szCs w:val="24"/>
        </w:rPr>
        <w:t xml:space="preserve">- ответственное отношение к учению, готовность и способность </w:t>
      </w:r>
      <w:proofErr w:type="gramStart"/>
      <w:r w:rsidRPr="001877A0">
        <w:rPr>
          <w:rFonts w:ascii="Times New Roman" w:eastAsia="Calibri" w:hAnsi="Times New Roman" w:cs="Times New Roman"/>
          <w:sz w:val="24"/>
          <w:szCs w:val="24"/>
        </w:rPr>
        <w:t>обучающихся</w:t>
      </w:r>
      <w:proofErr w:type="gramEnd"/>
      <w:r w:rsidRPr="001877A0">
        <w:rPr>
          <w:rFonts w:ascii="Times New Roman" w:eastAsia="Calibri" w:hAnsi="Times New Roman" w:cs="Times New Roman"/>
          <w:sz w:val="24"/>
          <w:szCs w:val="24"/>
        </w:rPr>
        <w:t xml:space="preserve"> к саморазвитию и самообразованию на основе мотивации к обучению и познанию;</w:t>
      </w:r>
    </w:p>
    <w:p w:rsidR="001877A0" w:rsidRPr="001877A0" w:rsidRDefault="001877A0" w:rsidP="001877A0">
      <w:pPr>
        <w:spacing w:line="240" w:lineRule="auto"/>
        <w:contextualSpacing/>
        <w:rPr>
          <w:rFonts w:ascii="Times New Roman" w:eastAsia="Calibri" w:hAnsi="Times New Roman" w:cs="Times New Roman"/>
          <w:sz w:val="24"/>
          <w:szCs w:val="24"/>
        </w:rPr>
      </w:pPr>
      <w:r w:rsidRPr="001877A0">
        <w:rPr>
          <w:rFonts w:ascii="Times New Roman" w:eastAsia="Calibri" w:hAnsi="Times New Roman" w:cs="Times New Roman"/>
          <w:sz w:val="24"/>
          <w:szCs w:val="24"/>
        </w:rPr>
        <w:t>-критичность мышления, внимательность, находчивость, настойчивость, целеустремленность, любознательность;</w:t>
      </w:r>
    </w:p>
    <w:p w:rsidR="001877A0" w:rsidRPr="001877A0" w:rsidRDefault="001877A0" w:rsidP="001877A0">
      <w:pPr>
        <w:spacing w:line="240" w:lineRule="auto"/>
        <w:contextualSpacing/>
        <w:rPr>
          <w:rFonts w:ascii="Times New Roman" w:eastAsia="Calibri" w:hAnsi="Times New Roman" w:cs="Times New Roman"/>
          <w:sz w:val="24"/>
          <w:szCs w:val="24"/>
        </w:rPr>
      </w:pPr>
      <w:r w:rsidRPr="001877A0">
        <w:rPr>
          <w:rFonts w:ascii="Times New Roman" w:eastAsia="Calibri" w:hAnsi="Times New Roman" w:cs="Times New Roman"/>
          <w:sz w:val="24"/>
          <w:szCs w:val="24"/>
        </w:rPr>
        <w:t>- инициатива, активность и сообразительность;</w:t>
      </w:r>
    </w:p>
    <w:p w:rsidR="001877A0" w:rsidRPr="001877A0" w:rsidRDefault="001877A0" w:rsidP="001877A0">
      <w:pPr>
        <w:spacing w:line="240" w:lineRule="auto"/>
        <w:contextualSpacing/>
        <w:rPr>
          <w:rFonts w:ascii="Times New Roman" w:eastAsia="Calibri" w:hAnsi="Times New Roman" w:cs="Times New Roman"/>
          <w:sz w:val="24"/>
          <w:szCs w:val="24"/>
        </w:rPr>
      </w:pPr>
      <w:r w:rsidRPr="001877A0">
        <w:rPr>
          <w:rFonts w:ascii="Times New Roman" w:eastAsia="Calibri" w:hAnsi="Times New Roman" w:cs="Times New Roman"/>
          <w:sz w:val="24"/>
          <w:szCs w:val="24"/>
        </w:rPr>
        <w:t>- умение преодолевать трудности.</w:t>
      </w:r>
    </w:p>
    <w:p w:rsidR="001877A0" w:rsidRPr="001877A0" w:rsidRDefault="001877A0" w:rsidP="001877A0">
      <w:pPr>
        <w:spacing w:line="240" w:lineRule="auto"/>
        <w:contextualSpacing/>
        <w:rPr>
          <w:rFonts w:ascii="Times New Roman" w:eastAsia="Calibri" w:hAnsi="Times New Roman" w:cs="Times New Roman"/>
          <w:sz w:val="24"/>
          <w:szCs w:val="24"/>
        </w:rPr>
      </w:pPr>
    </w:p>
    <w:p w:rsidR="001877A0" w:rsidRPr="001877A0" w:rsidRDefault="001877A0" w:rsidP="001877A0">
      <w:pPr>
        <w:spacing w:after="150" w:line="240" w:lineRule="auto"/>
        <w:ind w:left="-567" w:firstLine="567"/>
        <w:rPr>
          <w:rFonts w:ascii="Times New Roman" w:eastAsia="Times New Roman" w:hAnsi="Times New Roman" w:cs="Times New Roman"/>
          <w:b/>
          <w:sz w:val="24"/>
          <w:szCs w:val="24"/>
          <w:lang w:eastAsia="ru-RU"/>
        </w:rPr>
      </w:pPr>
      <w:proofErr w:type="spellStart"/>
      <w:r w:rsidRPr="001877A0">
        <w:rPr>
          <w:rFonts w:ascii="Times New Roman" w:eastAsia="Times New Roman" w:hAnsi="Times New Roman" w:cs="Times New Roman"/>
          <w:b/>
          <w:bCs/>
          <w:i/>
          <w:sz w:val="24"/>
          <w:szCs w:val="24"/>
          <w:lang w:eastAsia="ru-RU"/>
        </w:rPr>
        <w:t>Метапредметные</w:t>
      </w:r>
      <w:proofErr w:type="spellEnd"/>
      <w:r w:rsidRPr="001877A0">
        <w:rPr>
          <w:rFonts w:ascii="Times New Roman" w:eastAsia="Times New Roman" w:hAnsi="Times New Roman" w:cs="Times New Roman"/>
          <w:b/>
          <w:bCs/>
          <w:i/>
          <w:sz w:val="24"/>
          <w:szCs w:val="24"/>
          <w:lang w:eastAsia="ru-RU"/>
        </w:rPr>
        <w:t xml:space="preserve"> результаты</w:t>
      </w:r>
      <w:r w:rsidRPr="001877A0">
        <w:rPr>
          <w:rFonts w:ascii="Times New Roman" w:eastAsia="Times New Roman" w:hAnsi="Times New Roman" w:cs="Times New Roman"/>
          <w:b/>
          <w:bCs/>
          <w:sz w:val="24"/>
          <w:szCs w:val="24"/>
          <w:lang w:eastAsia="ru-RU"/>
        </w:rPr>
        <w:t>:</w:t>
      </w:r>
    </w:p>
    <w:p w:rsidR="001877A0" w:rsidRPr="001877A0" w:rsidRDefault="001877A0" w:rsidP="001877A0">
      <w:pPr>
        <w:spacing w:after="15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Овладение способностью принимать и сохранять цели и задачи  деятельности, поиска средств её осуществления.</w:t>
      </w:r>
    </w:p>
    <w:p w:rsidR="001877A0" w:rsidRPr="001877A0" w:rsidRDefault="001877A0" w:rsidP="001877A0">
      <w:pPr>
        <w:spacing w:after="15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Освоение способов решения проблем творческого и поискового характера.</w:t>
      </w:r>
    </w:p>
    <w:p w:rsidR="001877A0" w:rsidRPr="001877A0" w:rsidRDefault="001877A0" w:rsidP="001877A0">
      <w:pPr>
        <w:spacing w:after="15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Формирование умения планировать, контролировать и оценивать действия в соответствии с поставленной задачей и условиями её реализации; определять наиболее эффективные способы достижения результата.</w:t>
      </w:r>
    </w:p>
    <w:p w:rsidR="001877A0" w:rsidRPr="001877A0" w:rsidRDefault="001877A0" w:rsidP="001877A0">
      <w:pPr>
        <w:spacing w:after="15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Формирование умения понимать причины успеха/неуспеха своей деятельности и способности конструктивно действовать даже в ситуациях неуспеха.</w:t>
      </w:r>
    </w:p>
    <w:p w:rsidR="001877A0" w:rsidRPr="001877A0" w:rsidRDefault="001877A0" w:rsidP="001877A0">
      <w:pPr>
        <w:spacing w:after="15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1877A0" w:rsidRPr="001877A0" w:rsidRDefault="001877A0" w:rsidP="001877A0">
      <w:pPr>
        <w:spacing w:after="15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1877A0" w:rsidRPr="001877A0" w:rsidRDefault="001877A0" w:rsidP="001877A0">
      <w:pPr>
        <w:spacing w:after="15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877A0" w:rsidRPr="001877A0" w:rsidRDefault="001877A0" w:rsidP="001877A0">
      <w:pPr>
        <w:spacing w:after="150" w:line="240" w:lineRule="auto"/>
        <w:ind w:left="-567" w:firstLine="567"/>
        <w:rPr>
          <w:rFonts w:ascii="Times New Roman" w:eastAsia="Times New Roman" w:hAnsi="Times New Roman" w:cs="Times New Roman"/>
          <w:b/>
          <w:bCs/>
          <w:sz w:val="24"/>
          <w:szCs w:val="24"/>
          <w:lang w:eastAsia="ru-RU"/>
        </w:rPr>
      </w:pPr>
      <w:r w:rsidRPr="001877A0">
        <w:rPr>
          <w:rFonts w:ascii="Times New Roman" w:eastAsia="Times New Roman" w:hAnsi="Times New Roman" w:cs="Times New Roman"/>
          <w:b/>
          <w:bCs/>
          <w:i/>
          <w:sz w:val="24"/>
          <w:szCs w:val="24"/>
          <w:lang w:eastAsia="ru-RU"/>
        </w:rPr>
        <w:t>Предметные результаты</w:t>
      </w:r>
      <w:r w:rsidRPr="001877A0">
        <w:rPr>
          <w:rFonts w:ascii="Times New Roman" w:eastAsia="Times New Roman" w:hAnsi="Times New Roman" w:cs="Times New Roman"/>
          <w:b/>
          <w:bCs/>
          <w:sz w:val="24"/>
          <w:szCs w:val="24"/>
          <w:lang w:eastAsia="ru-RU"/>
        </w:rPr>
        <w:t>:</w:t>
      </w:r>
    </w:p>
    <w:p w:rsidR="001877A0" w:rsidRPr="001877A0" w:rsidRDefault="001877A0" w:rsidP="001877A0">
      <w:pPr>
        <w:spacing w:after="15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 Знать шахматные термины: белое и чёрное поле, горизонталь, вертикаль, диагональ, центр. Правильно определять и называть белые, чёрные шахматные фигуры;</w:t>
      </w:r>
    </w:p>
    <w:p w:rsidR="001877A0" w:rsidRPr="001877A0" w:rsidRDefault="001877A0" w:rsidP="001877A0">
      <w:pPr>
        <w:spacing w:after="15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Правильно расставлять фигуры перед игрой;</w:t>
      </w:r>
    </w:p>
    <w:p w:rsidR="001877A0" w:rsidRPr="001877A0" w:rsidRDefault="001877A0" w:rsidP="001877A0">
      <w:pPr>
        <w:spacing w:after="15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Сравнивать, находить общее и различие. Уметь  ориентироваться на 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 правила.</w:t>
      </w:r>
    </w:p>
    <w:p w:rsidR="001877A0" w:rsidRPr="001877A0" w:rsidRDefault="001877A0" w:rsidP="001877A0">
      <w:pPr>
        <w:spacing w:after="15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1877A0" w:rsidRPr="001877A0" w:rsidRDefault="001877A0" w:rsidP="001877A0">
      <w:pPr>
        <w:spacing w:after="150" w:line="240" w:lineRule="auto"/>
        <w:jc w:val="both"/>
        <w:rPr>
          <w:rFonts w:ascii="Times New Roman" w:eastAsia="Times New Roman" w:hAnsi="Times New Roman" w:cs="Times New Roman"/>
          <w:sz w:val="24"/>
          <w:szCs w:val="24"/>
          <w:lang w:eastAsia="ru-RU"/>
        </w:rPr>
      </w:pPr>
      <w:proofErr w:type="gramStart"/>
      <w:r w:rsidRPr="001877A0">
        <w:rPr>
          <w:rFonts w:ascii="Times New Roman" w:eastAsia="Times New Roman" w:hAnsi="Times New Roman" w:cs="Times New Roman"/>
          <w:sz w:val="24"/>
          <w:szCs w:val="24"/>
          <w:lang w:eastAsia="ru-RU"/>
        </w:rPr>
        <w:t>-Основные тактические приемы; что означают термины: дебют, миттельшпиль, эндшпиль, темп, оппозиция, ключевые поля.</w:t>
      </w:r>
      <w:proofErr w:type="gramEnd"/>
    </w:p>
    <w:p w:rsidR="001877A0" w:rsidRPr="001877A0" w:rsidRDefault="001877A0" w:rsidP="001877A0">
      <w:pPr>
        <w:spacing w:after="15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1877A0" w:rsidRPr="001877A0" w:rsidRDefault="001877A0" w:rsidP="001877A0">
      <w:pPr>
        <w:spacing w:line="240" w:lineRule="auto"/>
        <w:jc w:val="center"/>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3.УЧЕБНЫЙ ПЛАН</w:t>
      </w:r>
    </w:p>
    <w:tbl>
      <w:tblPr>
        <w:tblW w:w="9722" w:type="dxa"/>
        <w:tblInd w:w="108" w:type="dxa"/>
        <w:tblLayout w:type="fixed"/>
        <w:tblLook w:val="04A0" w:firstRow="1" w:lastRow="0" w:firstColumn="1" w:lastColumn="0" w:noHBand="0" w:noVBand="1"/>
      </w:tblPr>
      <w:tblGrid>
        <w:gridCol w:w="851"/>
        <w:gridCol w:w="192"/>
        <w:gridCol w:w="3635"/>
        <w:gridCol w:w="143"/>
        <w:gridCol w:w="708"/>
        <w:gridCol w:w="7"/>
        <w:gridCol w:w="989"/>
        <w:gridCol w:w="139"/>
        <w:gridCol w:w="1148"/>
        <w:gridCol w:w="262"/>
        <w:gridCol w:w="1648"/>
      </w:tblGrid>
      <w:tr w:rsidR="001877A0" w:rsidRPr="001877A0" w:rsidTr="001877A0">
        <w:trPr>
          <w:trHeight w:val="330"/>
        </w:trPr>
        <w:tc>
          <w:tcPr>
            <w:tcW w:w="851" w:type="dxa"/>
            <w:vMerge w:val="restart"/>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bCs/>
                <w:sz w:val="24"/>
                <w:szCs w:val="24"/>
                <w:lang w:eastAsia="ru-RU"/>
              </w:rPr>
              <w:t>№</w:t>
            </w:r>
            <w:proofErr w:type="gramStart"/>
            <w:r w:rsidRPr="001877A0">
              <w:rPr>
                <w:rFonts w:ascii="Times New Roman" w:eastAsia="Times New Roman" w:hAnsi="Times New Roman" w:cs="Times New Roman"/>
                <w:b/>
                <w:bCs/>
                <w:sz w:val="24"/>
                <w:szCs w:val="24"/>
                <w:lang w:eastAsia="ru-RU"/>
              </w:rPr>
              <w:t>п</w:t>
            </w:r>
            <w:proofErr w:type="gramEnd"/>
            <w:r w:rsidRPr="001877A0">
              <w:rPr>
                <w:rFonts w:ascii="Times New Roman" w:eastAsia="Times New Roman" w:hAnsi="Times New Roman" w:cs="Times New Roman"/>
                <w:b/>
                <w:bCs/>
                <w:sz w:val="24"/>
                <w:szCs w:val="24"/>
                <w:lang w:eastAsia="ru-RU"/>
              </w:rPr>
              <w:t>/п</w:t>
            </w:r>
          </w:p>
        </w:tc>
        <w:tc>
          <w:tcPr>
            <w:tcW w:w="3827" w:type="dxa"/>
            <w:gridSpan w:val="2"/>
            <w:vMerge w:val="restart"/>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Название раздела, темы</w:t>
            </w:r>
          </w:p>
        </w:tc>
        <w:tc>
          <w:tcPr>
            <w:tcW w:w="3396" w:type="dxa"/>
            <w:gridSpan w:val="7"/>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bCs/>
                <w:sz w:val="24"/>
                <w:szCs w:val="24"/>
                <w:lang w:eastAsia="ru-RU"/>
              </w:rPr>
              <w:t>Количество часов</w:t>
            </w:r>
          </w:p>
        </w:tc>
        <w:tc>
          <w:tcPr>
            <w:tcW w:w="1648" w:type="dxa"/>
            <w:vMerge w:val="restart"/>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bCs/>
                <w:sz w:val="24"/>
                <w:szCs w:val="24"/>
                <w:lang w:eastAsia="ru-RU"/>
              </w:rPr>
            </w:pPr>
            <w:r w:rsidRPr="001877A0">
              <w:rPr>
                <w:rFonts w:ascii="Times New Roman" w:eastAsia="Times New Roman" w:hAnsi="Times New Roman" w:cs="Times New Roman"/>
                <w:b/>
                <w:bCs/>
                <w:sz w:val="24"/>
                <w:szCs w:val="24"/>
                <w:lang w:eastAsia="ru-RU"/>
              </w:rPr>
              <w:t>Формы аттестации/</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bCs/>
                <w:sz w:val="24"/>
                <w:szCs w:val="24"/>
                <w:lang w:eastAsia="ru-RU"/>
              </w:rPr>
              <w:t>контроля</w:t>
            </w:r>
          </w:p>
        </w:tc>
      </w:tr>
      <w:tr w:rsidR="001877A0" w:rsidRPr="001877A0" w:rsidTr="001877A0">
        <w:trPr>
          <w:trHeight w:val="41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b/>
                <w:bCs/>
                <w:sz w:val="24"/>
                <w:szCs w:val="24"/>
                <w:lang w:eastAsia="ru-RU"/>
              </w:rPr>
            </w:pPr>
            <w:r w:rsidRPr="001877A0">
              <w:rPr>
                <w:rFonts w:ascii="Times New Roman" w:eastAsia="Times New Roman" w:hAnsi="Times New Roman" w:cs="Times New Roman"/>
                <w:b/>
                <w:bCs/>
                <w:sz w:val="24"/>
                <w:szCs w:val="24"/>
                <w:lang w:eastAsia="ru-RU"/>
              </w:rPr>
              <w:t>Всего</w:t>
            </w:r>
          </w:p>
        </w:tc>
        <w:tc>
          <w:tcPr>
            <w:tcW w:w="1135" w:type="dxa"/>
            <w:gridSpan w:val="3"/>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b/>
                <w:bCs/>
                <w:sz w:val="24"/>
                <w:szCs w:val="24"/>
                <w:lang w:eastAsia="ru-RU"/>
              </w:rPr>
            </w:pPr>
            <w:r w:rsidRPr="001877A0">
              <w:rPr>
                <w:rFonts w:ascii="Times New Roman" w:eastAsia="Times New Roman" w:hAnsi="Times New Roman" w:cs="Times New Roman"/>
                <w:b/>
                <w:bCs/>
                <w:sz w:val="24"/>
                <w:szCs w:val="24"/>
                <w:lang w:eastAsia="ru-RU"/>
              </w:rPr>
              <w:t>Теория</w:t>
            </w:r>
          </w:p>
        </w:tc>
        <w:tc>
          <w:tcPr>
            <w:tcW w:w="14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b/>
                <w:bCs/>
                <w:sz w:val="24"/>
                <w:szCs w:val="24"/>
                <w:lang w:eastAsia="ru-RU"/>
              </w:rPr>
            </w:pPr>
            <w:r w:rsidRPr="001877A0">
              <w:rPr>
                <w:rFonts w:ascii="Times New Roman" w:eastAsia="Times New Roman" w:hAnsi="Times New Roman" w:cs="Times New Roman"/>
                <w:b/>
                <w:bCs/>
                <w:sz w:val="24"/>
                <w:szCs w:val="24"/>
                <w:lang w:eastAsia="ru-RU"/>
              </w:rPr>
              <w:t>Практика</w:t>
            </w: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
        </w:tc>
      </w:tr>
      <w:tr w:rsidR="001877A0" w:rsidRPr="001877A0" w:rsidTr="001877A0">
        <w:tc>
          <w:tcPr>
            <w:tcW w:w="9722" w:type="dxa"/>
            <w:gridSpan w:val="11"/>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Модуль 1– Общеразвивающий- (36 часов).</w:t>
            </w:r>
          </w:p>
        </w:tc>
      </w:tr>
      <w:tr w:rsidR="001877A0" w:rsidRPr="001877A0" w:rsidTr="001877A0">
        <w:tc>
          <w:tcPr>
            <w:tcW w:w="851"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82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 xml:space="preserve">Вводное занятие </w:t>
            </w:r>
          </w:p>
        </w:tc>
        <w:tc>
          <w:tcPr>
            <w:tcW w:w="858" w:type="dxa"/>
            <w:gridSpan w:val="3"/>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w:t>
            </w:r>
          </w:p>
        </w:tc>
        <w:tc>
          <w:tcPr>
            <w:tcW w:w="112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w:t>
            </w:r>
          </w:p>
        </w:tc>
        <w:tc>
          <w:tcPr>
            <w:tcW w:w="1410"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
        </w:tc>
        <w:tc>
          <w:tcPr>
            <w:tcW w:w="1648"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Фронтальный опрос</w:t>
            </w:r>
          </w:p>
        </w:tc>
      </w:tr>
      <w:tr w:rsidR="001877A0" w:rsidRPr="001877A0" w:rsidTr="001877A0">
        <w:trPr>
          <w:trHeight w:val="1905"/>
        </w:trPr>
        <w:tc>
          <w:tcPr>
            <w:tcW w:w="851"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w:t>
            </w:r>
          </w:p>
        </w:tc>
        <w:tc>
          <w:tcPr>
            <w:tcW w:w="382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Шахматная доска</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 xml:space="preserve">2.1. </w:t>
            </w:r>
            <w:r w:rsidRPr="001877A0">
              <w:rPr>
                <w:rFonts w:ascii="Times New Roman" w:eastAsia="Times New Roman" w:hAnsi="Times New Roman" w:cs="Times New Roman"/>
                <w:sz w:val="24"/>
                <w:szCs w:val="24"/>
                <w:lang w:eastAsia="ru-RU"/>
              </w:rPr>
              <w:t>Знакомство с шахматной доской.</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 xml:space="preserve">2.2. </w:t>
            </w:r>
            <w:r w:rsidRPr="001877A0">
              <w:rPr>
                <w:rFonts w:ascii="Times New Roman" w:eastAsia="Times New Roman" w:hAnsi="Times New Roman" w:cs="Times New Roman"/>
                <w:sz w:val="24"/>
                <w:szCs w:val="24"/>
                <w:lang w:eastAsia="ru-RU"/>
              </w:rPr>
              <w:t>Расположение доски между партнерами</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2.3.</w:t>
            </w:r>
            <w:r w:rsidRPr="001877A0">
              <w:rPr>
                <w:rFonts w:ascii="Times New Roman" w:eastAsia="Times New Roman" w:hAnsi="Times New Roman" w:cs="Times New Roman"/>
                <w:sz w:val="24"/>
                <w:szCs w:val="24"/>
                <w:lang w:eastAsia="ru-RU"/>
              </w:rPr>
              <w:t xml:space="preserve"> Диагональ, горизонтали и вертикали.</w:t>
            </w:r>
          </w:p>
        </w:tc>
        <w:tc>
          <w:tcPr>
            <w:tcW w:w="858" w:type="dxa"/>
            <w:gridSpan w:val="3"/>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w:t>
            </w:r>
          </w:p>
        </w:tc>
        <w:tc>
          <w:tcPr>
            <w:tcW w:w="1128"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2</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1410"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1648"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групповой</w:t>
            </w:r>
          </w:p>
        </w:tc>
      </w:tr>
      <w:tr w:rsidR="001877A0" w:rsidRPr="001877A0" w:rsidTr="001877A0">
        <w:tc>
          <w:tcPr>
            <w:tcW w:w="851"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w:t>
            </w:r>
          </w:p>
        </w:tc>
        <w:tc>
          <w:tcPr>
            <w:tcW w:w="382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Шахматные фигуры</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 xml:space="preserve">3.1. </w:t>
            </w:r>
            <w:r w:rsidRPr="001877A0">
              <w:rPr>
                <w:rFonts w:ascii="Times New Roman" w:eastAsia="Times New Roman" w:hAnsi="Times New Roman" w:cs="Times New Roman"/>
                <w:sz w:val="24"/>
                <w:szCs w:val="24"/>
                <w:lang w:eastAsia="ru-RU"/>
              </w:rPr>
              <w:t>Белые и черные.</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3.2.</w:t>
            </w:r>
            <w:r w:rsidRPr="001877A0">
              <w:rPr>
                <w:rFonts w:ascii="Times New Roman" w:eastAsia="Times New Roman" w:hAnsi="Times New Roman" w:cs="Times New Roman"/>
                <w:sz w:val="24"/>
                <w:szCs w:val="24"/>
                <w:lang w:eastAsia="ru-RU"/>
              </w:rPr>
              <w:t xml:space="preserve"> Ладья, слон, ферзь, конь, пешка, король</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 xml:space="preserve">3.3. </w:t>
            </w:r>
            <w:r w:rsidRPr="001877A0">
              <w:rPr>
                <w:rFonts w:ascii="Times New Roman" w:eastAsia="Times New Roman" w:hAnsi="Times New Roman" w:cs="Times New Roman"/>
                <w:sz w:val="24"/>
                <w:szCs w:val="24"/>
                <w:lang w:eastAsia="ru-RU"/>
              </w:rPr>
              <w:t>Первый шаг в мире шахмат</w:t>
            </w:r>
          </w:p>
        </w:tc>
        <w:tc>
          <w:tcPr>
            <w:tcW w:w="858" w:type="dxa"/>
            <w:gridSpan w:val="3"/>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w:t>
            </w:r>
          </w:p>
        </w:tc>
        <w:tc>
          <w:tcPr>
            <w:tcW w:w="112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2</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1</w:t>
            </w:r>
          </w:p>
        </w:tc>
        <w:tc>
          <w:tcPr>
            <w:tcW w:w="1410"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1648"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групповой</w:t>
            </w:r>
          </w:p>
        </w:tc>
      </w:tr>
      <w:tr w:rsidR="001877A0" w:rsidRPr="001877A0" w:rsidTr="001877A0">
        <w:trPr>
          <w:trHeight w:val="1074"/>
        </w:trPr>
        <w:tc>
          <w:tcPr>
            <w:tcW w:w="851"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w:t>
            </w:r>
          </w:p>
        </w:tc>
        <w:tc>
          <w:tcPr>
            <w:tcW w:w="382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Начальная расстановка фигур</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4.1.</w:t>
            </w:r>
            <w:r w:rsidRPr="001877A0">
              <w:rPr>
                <w:rFonts w:ascii="Times New Roman" w:eastAsia="Times New Roman" w:hAnsi="Times New Roman" w:cs="Times New Roman"/>
                <w:sz w:val="24"/>
                <w:szCs w:val="24"/>
                <w:lang w:eastAsia="ru-RU"/>
              </w:rPr>
              <w:t xml:space="preserve"> Место ладьи. Место слона</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4.2.</w:t>
            </w:r>
            <w:r w:rsidRPr="001877A0">
              <w:rPr>
                <w:rFonts w:ascii="Times New Roman" w:eastAsia="Times New Roman" w:hAnsi="Times New Roman" w:cs="Times New Roman"/>
                <w:sz w:val="24"/>
                <w:szCs w:val="24"/>
                <w:lang w:eastAsia="ru-RU"/>
              </w:rPr>
              <w:t xml:space="preserve"> Место ферзя. Место коня</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4.3.</w:t>
            </w:r>
            <w:r w:rsidRPr="001877A0">
              <w:rPr>
                <w:rFonts w:ascii="Times New Roman" w:eastAsia="Times New Roman" w:hAnsi="Times New Roman" w:cs="Times New Roman"/>
                <w:sz w:val="24"/>
                <w:szCs w:val="24"/>
                <w:lang w:eastAsia="ru-RU"/>
              </w:rPr>
              <w:t xml:space="preserve"> Место пешки. Место короля</w:t>
            </w:r>
          </w:p>
        </w:tc>
        <w:tc>
          <w:tcPr>
            <w:tcW w:w="858" w:type="dxa"/>
            <w:gridSpan w:val="3"/>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2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2</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1</w:t>
            </w:r>
          </w:p>
        </w:tc>
        <w:tc>
          <w:tcPr>
            <w:tcW w:w="14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2</w:t>
            </w:r>
          </w:p>
        </w:tc>
        <w:tc>
          <w:tcPr>
            <w:tcW w:w="1648"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групповой</w:t>
            </w:r>
          </w:p>
        </w:tc>
      </w:tr>
      <w:tr w:rsidR="001877A0" w:rsidRPr="001877A0" w:rsidTr="001877A0">
        <w:trPr>
          <w:trHeight w:val="1388"/>
        </w:trPr>
        <w:tc>
          <w:tcPr>
            <w:tcW w:w="851"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w:t>
            </w:r>
          </w:p>
        </w:tc>
        <w:tc>
          <w:tcPr>
            <w:tcW w:w="382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Ходы и взятие фигур</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5.1. Ладья против слона</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5.2. Ферзь против ладьи и слона</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5.3. Конь против ферзя, ладьи и слона</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5.4. Пешка против коня, ферзя, ладьи и слона</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5.5. Король против других фигур</w:t>
            </w:r>
          </w:p>
        </w:tc>
        <w:tc>
          <w:tcPr>
            <w:tcW w:w="858" w:type="dxa"/>
            <w:gridSpan w:val="3"/>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8</w:t>
            </w:r>
          </w:p>
        </w:tc>
        <w:tc>
          <w:tcPr>
            <w:tcW w:w="1128"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2</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410"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1648"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групповой</w:t>
            </w:r>
          </w:p>
        </w:tc>
      </w:tr>
      <w:tr w:rsidR="001877A0" w:rsidRPr="001877A0" w:rsidTr="001877A0">
        <w:trPr>
          <w:trHeight w:val="771"/>
        </w:trPr>
        <w:tc>
          <w:tcPr>
            <w:tcW w:w="851"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6</w:t>
            </w:r>
          </w:p>
        </w:tc>
        <w:tc>
          <w:tcPr>
            <w:tcW w:w="382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Цель шахматной партии</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6.1.</w:t>
            </w:r>
            <w:r w:rsidRPr="001877A0">
              <w:rPr>
                <w:rFonts w:ascii="Times New Roman" w:eastAsia="Times New Roman" w:hAnsi="Times New Roman" w:cs="Times New Roman"/>
                <w:sz w:val="24"/>
                <w:szCs w:val="24"/>
                <w:lang w:eastAsia="ru-RU"/>
              </w:rPr>
              <w:t xml:space="preserve"> Игра всеми фигурами</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6.2.</w:t>
            </w:r>
            <w:r w:rsidRPr="001877A0">
              <w:rPr>
                <w:rFonts w:ascii="Times New Roman" w:eastAsia="Times New Roman" w:hAnsi="Times New Roman" w:cs="Times New Roman"/>
                <w:sz w:val="24"/>
                <w:szCs w:val="24"/>
                <w:lang w:eastAsia="ru-RU"/>
              </w:rPr>
              <w:t xml:space="preserve"> Шах ферзем, ладьей, слоном, конем, пешкой.</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6.3.</w:t>
            </w:r>
            <w:r w:rsidRPr="001877A0">
              <w:rPr>
                <w:rFonts w:ascii="Times New Roman" w:eastAsia="Times New Roman" w:hAnsi="Times New Roman" w:cs="Times New Roman"/>
                <w:sz w:val="24"/>
                <w:szCs w:val="24"/>
                <w:lang w:eastAsia="ru-RU"/>
              </w:rPr>
              <w:t xml:space="preserve"> Мат ферзем, ладьей, слоном, конем, пешкой.</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6.4.</w:t>
            </w:r>
            <w:r w:rsidRPr="001877A0">
              <w:rPr>
                <w:rFonts w:ascii="Times New Roman" w:eastAsia="Times New Roman" w:hAnsi="Times New Roman" w:cs="Times New Roman"/>
                <w:sz w:val="24"/>
                <w:szCs w:val="24"/>
                <w:lang w:eastAsia="ru-RU"/>
              </w:rPr>
              <w:t xml:space="preserve"> Отличие пата от мата.</w:t>
            </w:r>
          </w:p>
        </w:tc>
        <w:tc>
          <w:tcPr>
            <w:tcW w:w="858" w:type="dxa"/>
            <w:gridSpan w:val="3"/>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10</w:t>
            </w:r>
          </w:p>
        </w:tc>
        <w:tc>
          <w:tcPr>
            <w:tcW w:w="1128"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1410"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w:t>
            </w:r>
          </w:p>
        </w:tc>
        <w:tc>
          <w:tcPr>
            <w:tcW w:w="1648"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551"/>
        </w:trPr>
        <w:tc>
          <w:tcPr>
            <w:tcW w:w="851"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7</w:t>
            </w:r>
          </w:p>
        </w:tc>
        <w:tc>
          <w:tcPr>
            <w:tcW w:w="382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Тренировочные и турнирные партии</w:t>
            </w:r>
          </w:p>
        </w:tc>
        <w:tc>
          <w:tcPr>
            <w:tcW w:w="858" w:type="dxa"/>
            <w:gridSpan w:val="3"/>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w:t>
            </w:r>
          </w:p>
        </w:tc>
        <w:tc>
          <w:tcPr>
            <w:tcW w:w="1128"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tc>
        <w:tc>
          <w:tcPr>
            <w:tcW w:w="14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w:t>
            </w:r>
          </w:p>
        </w:tc>
        <w:tc>
          <w:tcPr>
            <w:tcW w:w="1648"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Турнир</w:t>
            </w:r>
          </w:p>
        </w:tc>
      </w:tr>
      <w:tr w:rsidR="001877A0" w:rsidRPr="001877A0" w:rsidTr="001877A0">
        <w:trPr>
          <w:trHeight w:val="259"/>
        </w:trPr>
        <w:tc>
          <w:tcPr>
            <w:tcW w:w="851"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8</w:t>
            </w:r>
          </w:p>
        </w:tc>
        <w:tc>
          <w:tcPr>
            <w:tcW w:w="382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Итоговое занятие</w:t>
            </w:r>
          </w:p>
        </w:tc>
        <w:tc>
          <w:tcPr>
            <w:tcW w:w="858" w:type="dxa"/>
            <w:gridSpan w:val="3"/>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w:t>
            </w:r>
          </w:p>
        </w:tc>
        <w:tc>
          <w:tcPr>
            <w:tcW w:w="1128"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tc>
        <w:tc>
          <w:tcPr>
            <w:tcW w:w="14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w:t>
            </w:r>
          </w:p>
        </w:tc>
        <w:tc>
          <w:tcPr>
            <w:tcW w:w="1648"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Контрольная работа</w:t>
            </w:r>
          </w:p>
        </w:tc>
      </w:tr>
      <w:tr w:rsidR="001877A0" w:rsidRPr="001877A0" w:rsidTr="001877A0">
        <w:trPr>
          <w:trHeight w:val="405"/>
        </w:trPr>
        <w:tc>
          <w:tcPr>
            <w:tcW w:w="851" w:type="dxa"/>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ВСЕГО</w:t>
            </w:r>
          </w:p>
        </w:tc>
        <w:tc>
          <w:tcPr>
            <w:tcW w:w="858" w:type="dxa"/>
            <w:gridSpan w:val="3"/>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36</w:t>
            </w:r>
          </w:p>
        </w:tc>
        <w:tc>
          <w:tcPr>
            <w:tcW w:w="112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13</w:t>
            </w:r>
          </w:p>
        </w:tc>
        <w:tc>
          <w:tcPr>
            <w:tcW w:w="14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23</w:t>
            </w:r>
          </w:p>
        </w:tc>
        <w:tc>
          <w:tcPr>
            <w:tcW w:w="1648" w:type="dxa"/>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r>
      <w:tr w:rsidR="001877A0" w:rsidRPr="001877A0" w:rsidTr="001877A0">
        <w:tc>
          <w:tcPr>
            <w:tcW w:w="9722" w:type="dxa"/>
            <w:gridSpan w:val="11"/>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Модуль 2 - Спортивный (36 часов).</w:t>
            </w:r>
          </w:p>
        </w:tc>
      </w:tr>
      <w:tr w:rsidR="001877A0" w:rsidRPr="001877A0" w:rsidTr="001877A0">
        <w:trPr>
          <w:trHeight w:val="516"/>
        </w:trPr>
        <w:tc>
          <w:tcPr>
            <w:tcW w:w="1043"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77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Краткая история шахмат</w:t>
            </w:r>
          </w:p>
        </w:tc>
        <w:tc>
          <w:tcPr>
            <w:tcW w:w="715"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w:t>
            </w:r>
          </w:p>
        </w:tc>
        <w:tc>
          <w:tcPr>
            <w:tcW w:w="989" w:type="dxa"/>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w:t>
            </w:r>
          </w:p>
        </w:tc>
        <w:tc>
          <w:tcPr>
            <w:tcW w:w="1287"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tc>
        <w:tc>
          <w:tcPr>
            <w:tcW w:w="19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Фронтальный опрос</w:t>
            </w:r>
          </w:p>
        </w:tc>
      </w:tr>
      <w:tr w:rsidR="001877A0" w:rsidRPr="001877A0" w:rsidTr="001877A0">
        <w:trPr>
          <w:trHeight w:val="425"/>
        </w:trPr>
        <w:tc>
          <w:tcPr>
            <w:tcW w:w="1043"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w:t>
            </w:r>
          </w:p>
        </w:tc>
        <w:tc>
          <w:tcPr>
            <w:tcW w:w="377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Шахматная  нотация.</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2.1.</w:t>
            </w:r>
            <w:r w:rsidRPr="001877A0">
              <w:rPr>
                <w:rFonts w:ascii="Times New Roman" w:eastAsia="Times New Roman" w:hAnsi="Times New Roman" w:cs="Times New Roman"/>
                <w:sz w:val="24"/>
                <w:szCs w:val="24"/>
                <w:lang w:eastAsia="ru-RU"/>
              </w:rPr>
              <w:t xml:space="preserve">  Обозначение горизонталей и вертикалей, полей, шахматных фигур.</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2.2.</w:t>
            </w:r>
            <w:r w:rsidRPr="001877A0">
              <w:rPr>
                <w:rFonts w:ascii="Times New Roman" w:eastAsia="Times New Roman" w:hAnsi="Times New Roman" w:cs="Times New Roman"/>
                <w:sz w:val="24"/>
                <w:szCs w:val="24"/>
                <w:lang w:eastAsia="ru-RU"/>
              </w:rPr>
              <w:t xml:space="preserve"> Краткая и полная шахматная нотация.</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2.3.</w:t>
            </w:r>
            <w:r w:rsidRPr="001877A0">
              <w:rPr>
                <w:rFonts w:ascii="Times New Roman" w:eastAsia="Times New Roman" w:hAnsi="Times New Roman" w:cs="Times New Roman"/>
                <w:sz w:val="24"/>
                <w:szCs w:val="24"/>
                <w:lang w:eastAsia="ru-RU"/>
              </w:rPr>
              <w:t xml:space="preserve"> Запись шахматной партии. Запись начального положения.</w:t>
            </w:r>
          </w:p>
        </w:tc>
        <w:tc>
          <w:tcPr>
            <w:tcW w:w="715"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287"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2</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19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групповой</w:t>
            </w:r>
          </w:p>
        </w:tc>
      </w:tr>
      <w:tr w:rsidR="001877A0" w:rsidRPr="001877A0" w:rsidTr="001877A0">
        <w:trPr>
          <w:trHeight w:val="425"/>
        </w:trPr>
        <w:tc>
          <w:tcPr>
            <w:tcW w:w="1043"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w:t>
            </w:r>
          </w:p>
        </w:tc>
        <w:tc>
          <w:tcPr>
            <w:tcW w:w="377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Ценность шахматных фигур</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3.1.</w:t>
            </w:r>
            <w:r w:rsidRPr="001877A0">
              <w:rPr>
                <w:rFonts w:ascii="Times New Roman" w:eastAsia="Times New Roman" w:hAnsi="Times New Roman" w:cs="Times New Roman"/>
                <w:sz w:val="24"/>
                <w:szCs w:val="24"/>
                <w:lang w:eastAsia="ru-RU"/>
              </w:rPr>
              <w:t xml:space="preserve"> Ценность фигур.</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3.2.</w:t>
            </w:r>
            <w:r w:rsidRPr="001877A0">
              <w:rPr>
                <w:rFonts w:ascii="Times New Roman" w:eastAsia="Times New Roman" w:hAnsi="Times New Roman" w:cs="Times New Roman"/>
                <w:sz w:val="24"/>
                <w:szCs w:val="24"/>
                <w:lang w:eastAsia="ru-RU"/>
              </w:rPr>
              <w:t xml:space="preserve"> Сравнительная сила фигур.</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3.3.</w:t>
            </w:r>
            <w:r w:rsidRPr="001877A0">
              <w:rPr>
                <w:rFonts w:ascii="Times New Roman" w:eastAsia="Times New Roman" w:hAnsi="Times New Roman" w:cs="Times New Roman"/>
                <w:sz w:val="24"/>
                <w:szCs w:val="24"/>
                <w:lang w:eastAsia="ru-RU"/>
              </w:rPr>
              <w:t xml:space="preserve"> Достижение материального перевеса.</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3.4.</w:t>
            </w:r>
            <w:r w:rsidRPr="001877A0">
              <w:rPr>
                <w:rFonts w:ascii="Times New Roman" w:eastAsia="Times New Roman" w:hAnsi="Times New Roman" w:cs="Times New Roman"/>
                <w:sz w:val="24"/>
                <w:szCs w:val="24"/>
                <w:lang w:eastAsia="ru-RU"/>
              </w:rPr>
              <w:t xml:space="preserve"> Способы защиты.</w:t>
            </w:r>
          </w:p>
        </w:tc>
        <w:tc>
          <w:tcPr>
            <w:tcW w:w="715"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w:t>
            </w:r>
          </w:p>
        </w:tc>
        <w:tc>
          <w:tcPr>
            <w:tcW w:w="989"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287"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19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групповой</w:t>
            </w:r>
          </w:p>
        </w:tc>
      </w:tr>
      <w:tr w:rsidR="001877A0" w:rsidRPr="001877A0" w:rsidTr="001877A0">
        <w:trPr>
          <w:trHeight w:val="425"/>
        </w:trPr>
        <w:tc>
          <w:tcPr>
            <w:tcW w:w="1043"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w:t>
            </w:r>
          </w:p>
        </w:tc>
        <w:tc>
          <w:tcPr>
            <w:tcW w:w="377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 xml:space="preserve">Техника </w:t>
            </w:r>
            <w:proofErr w:type="spellStart"/>
            <w:r w:rsidRPr="001877A0">
              <w:rPr>
                <w:rFonts w:ascii="Times New Roman" w:eastAsia="Times New Roman" w:hAnsi="Times New Roman" w:cs="Times New Roman"/>
                <w:b/>
                <w:sz w:val="24"/>
                <w:szCs w:val="24"/>
                <w:lang w:eastAsia="ru-RU"/>
              </w:rPr>
              <w:t>матования</w:t>
            </w:r>
            <w:proofErr w:type="spellEnd"/>
            <w:r w:rsidRPr="001877A0">
              <w:rPr>
                <w:rFonts w:ascii="Times New Roman" w:eastAsia="Times New Roman" w:hAnsi="Times New Roman" w:cs="Times New Roman"/>
                <w:b/>
                <w:sz w:val="24"/>
                <w:szCs w:val="24"/>
                <w:lang w:eastAsia="ru-RU"/>
              </w:rPr>
              <w:t xml:space="preserve"> одинокого короля</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4.1.</w:t>
            </w:r>
            <w:r w:rsidRPr="001877A0">
              <w:rPr>
                <w:rFonts w:ascii="Times New Roman" w:eastAsia="Times New Roman" w:hAnsi="Times New Roman" w:cs="Times New Roman"/>
                <w:sz w:val="24"/>
                <w:szCs w:val="24"/>
                <w:lang w:eastAsia="ru-RU"/>
              </w:rPr>
              <w:t xml:space="preserve"> Две ладьи против короля</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4.2.</w:t>
            </w:r>
            <w:r w:rsidRPr="001877A0">
              <w:rPr>
                <w:rFonts w:ascii="Times New Roman" w:eastAsia="Times New Roman" w:hAnsi="Times New Roman" w:cs="Times New Roman"/>
                <w:sz w:val="24"/>
                <w:szCs w:val="24"/>
                <w:lang w:eastAsia="ru-RU"/>
              </w:rPr>
              <w:t xml:space="preserve"> Ферзь и ладья против короля</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4.3.</w:t>
            </w:r>
            <w:r w:rsidRPr="001877A0">
              <w:rPr>
                <w:rFonts w:ascii="Times New Roman" w:eastAsia="Times New Roman" w:hAnsi="Times New Roman" w:cs="Times New Roman"/>
                <w:sz w:val="24"/>
                <w:szCs w:val="24"/>
                <w:lang w:eastAsia="ru-RU"/>
              </w:rPr>
              <w:t xml:space="preserve"> Король и ферзь против короля</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4.4.</w:t>
            </w:r>
            <w:r w:rsidRPr="001877A0">
              <w:rPr>
                <w:rFonts w:ascii="Times New Roman" w:eastAsia="Times New Roman" w:hAnsi="Times New Roman" w:cs="Times New Roman"/>
                <w:sz w:val="24"/>
                <w:szCs w:val="24"/>
                <w:lang w:eastAsia="ru-RU"/>
              </w:rPr>
              <w:t xml:space="preserve"> Король и ладья против короля</w:t>
            </w:r>
          </w:p>
        </w:tc>
        <w:tc>
          <w:tcPr>
            <w:tcW w:w="715"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w:t>
            </w:r>
          </w:p>
        </w:tc>
        <w:tc>
          <w:tcPr>
            <w:tcW w:w="989" w:type="dxa"/>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1287"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19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групповой</w:t>
            </w:r>
          </w:p>
        </w:tc>
      </w:tr>
      <w:tr w:rsidR="001877A0" w:rsidRPr="001877A0" w:rsidTr="001877A0">
        <w:trPr>
          <w:trHeight w:val="425"/>
        </w:trPr>
        <w:tc>
          <w:tcPr>
            <w:tcW w:w="1043"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w:t>
            </w:r>
          </w:p>
        </w:tc>
        <w:tc>
          <w:tcPr>
            <w:tcW w:w="377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Достижение мата без жертв материала</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5.1.</w:t>
            </w:r>
            <w:r w:rsidRPr="001877A0">
              <w:rPr>
                <w:rFonts w:ascii="Times New Roman" w:eastAsia="Times New Roman" w:hAnsi="Times New Roman" w:cs="Times New Roman"/>
                <w:sz w:val="24"/>
                <w:szCs w:val="24"/>
                <w:lang w:eastAsia="ru-RU"/>
              </w:rPr>
              <w:t xml:space="preserve"> Учебные положения на мат в два хода в дебюте (начале игры).</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5.2.</w:t>
            </w:r>
            <w:r w:rsidRPr="001877A0">
              <w:rPr>
                <w:rFonts w:ascii="Times New Roman" w:eastAsia="Times New Roman" w:hAnsi="Times New Roman" w:cs="Times New Roman"/>
                <w:sz w:val="24"/>
                <w:szCs w:val="24"/>
                <w:lang w:eastAsia="ru-RU"/>
              </w:rPr>
              <w:t xml:space="preserve"> Учебные положения на мат в два хода в миттельшпиле (середине игры).</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5.3.</w:t>
            </w:r>
            <w:r w:rsidRPr="001877A0">
              <w:rPr>
                <w:rFonts w:ascii="Times New Roman" w:eastAsia="Times New Roman" w:hAnsi="Times New Roman" w:cs="Times New Roman"/>
                <w:sz w:val="24"/>
                <w:szCs w:val="24"/>
                <w:lang w:eastAsia="ru-RU"/>
              </w:rPr>
              <w:t xml:space="preserve"> Учебные положения на мат в два хода в эндшпиле (конце игры).</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5.4.</w:t>
            </w:r>
            <w:r w:rsidRPr="001877A0">
              <w:rPr>
                <w:rFonts w:ascii="Times New Roman" w:eastAsia="Times New Roman" w:hAnsi="Times New Roman" w:cs="Times New Roman"/>
                <w:sz w:val="24"/>
                <w:szCs w:val="24"/>
                <w:lang w:eastAsia="ru-RU"/>
              </w:rPr>
              <w:t xml:space="preserve"> Защита от мата.</w:t>
            </w:r>
          </w:p>
        </w:tc>
        <w:tc>
          <w:tcPr>
            <w:tcW w:w="715"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5</w:t>
            </w:r>
          </w:p>
        </w:tc>
        <w:tc>
          <w:tcPr>
            <w:tcW w:w="989" w:type="dxa"/>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tc>
        <w:tc>
          <w:tcPr>
            <w:tcW w:w="1287"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5</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w:t>
            </w:r>
          </w:p>
        </w:tc>
        <w:tc>
          <w:tcPr>
            <w:tcW w:w="19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Групповой </w:t>
            </w:r>
          </w:p>
        </w:tc>
      </w:tr>
      <w:tr w:rsidR="001877A0" w:rsidRPr="001877A0" w:rsidTr="001877A0">
        <w:trPr>
          <w:trHeight w:val="425"/>
        </w:trPr>
        <w:tc>
          <w:tcPr>
            <w:tcW w:w="1043"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6</w:t>
            </w:r>
          </w:p>
        </w:tc>
        <w:tc>
          <w:tcPr>
            <w:tcW w:w="377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Шахматная комбинация</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6.1.</w:t>
            </w:r>
            <w:r w:rsidRPr="001877A0">
              <w:rPr>
                <w:rFonts w:ascii="Times New Roman" w:eastAsia="Times New Roman" w:hAnsi="Times New Roman" w:cs="Times New Roman"/>
                <w:sz w:val="24"/>
                <w:szCs w:val="24"/>
                <w:lang w:eastAsia="ru-RU"/>
              </w:rPr>
              <w:t xml:space="preserve"> Достижение мата путем жертвы шахматного материала (матовые комбинации).</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6.2.</w:t>
            </w:r>
            <w:r w:rsidRPr="001877A0">
              <w:rPr>
                <w:rFonts w:ascii="Times New Roman" w:eastAsia="Times New Roman" w:hAnsi="Times New Roman" w:cs="Times New Roman"/>
                <w:sz w:val="24"/>
                <w:szCs w:val="24"/>
                <w:lang w:eastAsia="ru-RU"/>
              </w:rPr>
              <w:t xml:space="preserve"> Типы матовых комбинаций: </w:t>
            </w:r>
            <w:r w:rsidRPr="001877A0">
              <w:rPr>
                <w:rFonts w:ascii="Times New Roman" w:eastAsia="Times New Roman" w:hAnsi="Times New Roman" w:cs="Times New Roman"/>
                <w:sz w:val="24"/>
                <w:szCs w:val="24"/>
                <w:lang w:eastAsia="ru-RU"/>
              </w:rPr>
              <w:lastRenderedPageBreak/>
              <w:t>темы разрушения королевского прикрытия, отвлечения.</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6.3.</w:t>
            </w:r>
            <w:r w:rsidRPr="001877A0">
              <w:rPr>
                <w:rFonts w:ascii="Times New Roman" w:eastAsia="Times New Roman" w:hAnsi="Times New Roman" w:cs="Times New Roman"/>
                <w:sz w:val="24"/>
                <w:szCs w:val="24"/>
                <w:lang w:eastAsia="ru-RU"/>
              </w:rPr>
              <w:t xml:space="preserve"> Типы матовых комбинаций: темы завлечения, блокировки, освобождения пространства, уничтожения защиты и др.</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6.4.</w:t>
            </w:r>
            <w:r w:rsidRPr="001877A0">
              <w:rPr>
                <w:rFonts w:ascii="Times New Roman" w:eastAsia="Times New Roman" w:hAnsi="Times New Roman" w:cs="Times New Roman"/>
                <w:sz w:val="24"/>
                <w:szCs w:val="24"/>
                <w:lang w:eastAsia="ru-RU"/>
              </w:rPr>
              <w:t xml:space="preserve"> Шахматные комбинации, ведущие к достижению материального перевеса.</w:t>
            </w:r>
          </w:p>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6.5.</w:t>
            </w:r>
            <w:r w:rsidRPr="001877A0">
              <w:rPr>
                <w:rFonts w:ascii="Times New Roman" w:eastAsia="Times New Roman" w:hAnsi="Times New Roman" w:cs="Times New Roman"/>
                <w:sz w:val="24"/>
                <w:szCs w:val="24"/>
                <w:lang w:eastAsia="ru-RU"/>
              </w:rPr>
              <w:t xml:space="preserve"> Комбинации для достижения ничьей (комбинации на вечный шах, патовые комбинации и др.)</w:t>
            </w:r>
          </w:p>
        </w:tc>
        <w:tc>
          <w:tcPr>
            <w:tcW w:w="715"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lastRenderedPageBreak/>
              <w:t>7</w:t>
            </w:r>
          </w:p>
        </w:tc>
        <w:tc>
          <w:tcPr>
            <w:tcW w:w="989" w:type="dxa"/>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tc>
        <w:tc>
          <w:tcPr>
            <w:tcW w:w="1287"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7</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w:t>
            </w:r>
          </w:p>
        </w:tc>
        <w:tc>
          <w:tcPr>
            <w:tcW w:w="19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Индивидуально-</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групповой</w:t>
            </w:r>
          </w:p>
        </w:tc>
      </w:tr>
      <w:tr w:rsidR="001877A0" w:rsidRPr="001877A0" w:rsidTr="001877A0">
        <w:trPr>
          <w:trHeight w:val="425"/>
        </w:trPr>
        <w:tc>
          <w:tcPr>
            <w:tcW w:w="1043"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7</w:t>
            </w:r>
          </w:p>
        </w:tc>
        <w:tc>
          <w:tcPr>
            <w:tcW w:w="377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Повторение программного материала</w:t>
            </w:r>
          </w:p>
        </w:tc>
        <w:tc>
          <w:tcPr>
            <w:tcW w:w="715"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w:t>
            </w:r>
          </w:p>
        </w:tc>
        <w:tc>
          <w:tcPr>
            <w:tcW w:w="989" w:type="dxa"/>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tc>
        <w:tc>
          <w:tcPr>
            <w:tcW w:w="128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w:t>
            </w:r>
          </w:p>
        </w:tc>
        <w:tc>
          <w:tcPr>
            <w:tcW w:w="19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групповой</w:t>
            </w:r>
          </w:p>
        </w:tc>
      </w:tr>
      <w:tr w:rsidR="001877A0" w:rsidRPr="001877A0" w:rsidTr="001877A0">
        <w:tc>
          <w:tcPr>
            <w:tcW w:w="1043"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8</w:t>
            </w:r>
          </w:p>
        </w:tc>
        <w:tc>
          <w:tcPr>
            <w:tcW w:w="377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Тренировочные и турнирные партии</w:t>
            </w:r>
          </w:p>
        </w:tc>
        <w:tc>
          <w:tcPr>
            <w:tcW w:w="715"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w:t>
            </w:r>
          </w:p>
        </w:tc>
        <w:tc>
          <w:tcPr>
            <w:tcW w:w="989" w:type="dxa"/>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p>
        </w:tc>
        <w:tc>
          <w:tcPr>
            <w:tcW w:w="128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w:t>
            </w:r>
          </w:p>
        </w:tc>
        <w:tc>
          <w:tcPr>
            <w:tcW w:w="19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Турниры. Соревнование.</w:t>
            </w:r>
          </w:p>
        </w:tc>
      </w:tr>
      <w:tr w:rsidR="001877A0" w:rsidRPr="001877A0" w:rsidTr="001877A0">
        <w:tc>
          <w:tcPr>
            <w:tcW w:w="1043"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9</w:t>
            </w:r>
          </w:p>
        </w:tc>
        <w:tc>
          <w:tcPr>
            <w:tcW w:w="377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Итоговое занятие</w:t>
            </w:r>
          </w:p>
        </w:tc>
        <w:tc>
          <w:tcPr>
            <w:tcW w:w="715"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2</w:t>
            </w:r>
          </w:p>
        </w:tc>
        <w:tc>
          <w:tcPr>
            <w:tcW w:w="989" w:type="dxa"/>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28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2</w:t>
            </w:r>
          </w:p>
        </w:tc>
        <w:tc>
          <w:tcPr>
            <w:tcW w:w="1910"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Контрольные зачеты</w:t>
            </w:r>
          </w:p>
        </w:tc>
      </w:tr>
      <w:tr w:rsidR="001877A0" w:rsidRPr="001877A0" w:rsidTr="001877A0">
        <w:tc>
          <w:tcPr>
            <w:tcW w:w="1043"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377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ВСЕГО</w:t>
            </w:r>
          </w:p>
        </w:tc>
        <w:tc>
          <w:tcPr>
            <w:tcW w:w="715"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36</w:t>
            </w:r>
          </w:p>
        </w:tc>
        <w:tc>
          <w:tcPr>
            <w:tcW w:w="989"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w:t>
            </w:r>
          </w:p>
        </w:tc>
        <w:tc>
          <w:tcPr>
            <w:tcW w:w="128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32</w:t>
            </w:r>
          </w:p>
        </w:tc>
        <w:tc>
          <w:tcPr>
            <w:tcW w:w="1910"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r>
      <w:tr w:rsidR="001877A0" w:rsidRPr="001877A0" w:rsidTr="001877A0">
        <w:tc>
          <w:tcPr>
            <w:tcW w:w="1043"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3778"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ИТОГО:</w:t>
            </w:r>
          </w:p>
        </w:tc>
        <w:tc>
          <w:tcPr>
            <w:tcW w:w="715"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72</w:t>
            </w:r>
          </w:p>
        </w:tc>
        <w:tc>
          <w:tcPr>
            <w:tcW w:w="989" w:type="dxa"/>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17</w:t>
            </w:r>
          </w:p>
        </w:tc>
        <w:tc>
          <w:tcPr>
            <w:tcW w:w="1287" w:type="dxa"/>
            <w:gridSpan w:val="2"/>
            <w:tcBorders>
              <w:top w:val="single" w:sz="4" w:space="0" w:color="auto"/>
              <w:left w:val="single" w:sz="4" w:space="0" w:color="auto"/>
              <w:bottom w:val="single" w:sz="4" w:space="0" w:color="auto"/>
              <w:right w:val="single" w:sz="4" w:space="0" w:color="auto"/>
            </w:tcBorders>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55</w:t>
            </w:r>
          </w:p>
        </w:tc>
        <w:tc>
          <w:tcPr>
            <w:tcW w:w="1910" w:type="dxa"/>
            <w:gridSpan w:val="2"/>
            <w:tcBorders>
              <w:top w:val="single" w:sz="4" w:space="0" w:color="auto"/>
              <w:left w:val="single" w:sz="4" w:space="0" w:color="auto"/>
              <w:bottom w:val="single" w:sz="4" w:space="0" w:color="auto"/>
              <w:right w:val="single" w:sz="4" w:space="0" w:color="auto"/>
            </w:tcBorders>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r>
    </w:tbl>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p>
    <w:p w:rsidR="001877A0" w:rsidRPr="001877A0" w:rsidRDefault="001877A0" w:rsidP="001877A0">
      <w:pPr>
        <w:spacing w:line="240" w:lineRule="auto"/>
        <w:jc w:val="center"/>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4.СОДЕРЖАНИЕ УЧЕБНОГО ПЛАНА</w:t>
      </w:r>
    </w:p>
    <w:p w:rsidR="001877A0" w:rsidRPr="005C06E7" w:rsidRDefault="001877A0" w:rsidP="001877A0">
      <w:pPr>
        <w:spacing w:line="240" w:lineRule="auto"/>
        <w:jc w:val="both"/>
        <w:rPr>
          <w:rFonts w:ascii="Times New Roman" w:eastAsia="Times New Roman" w:hAnsi="Times New Roman" w:cs="Times New Roman"/>
          <w:b/>
          <w:i/>
          <w:sz w:val="24"/>
          <w:szCs w:val="24"/>
          <w:u w:val="single"/>
          <w:lang w:eastAsia="ru-RU"/>
        </w:rPr>
      </w:pPr>
      <w:r w:rsidRPr="005C06E7">
        <w:rPr>
          <w:rFonts w:ascii="Times New Roman" w:eastAsia="Times New Roman" w:hAnsi="Times New Roman" w:cs="Times New Roman"/>
          <w:b/>
          <w:sz w:val="24"/>
          <w:szCs w:val="24"/>
          <w:u w:val="single"/>
          <w:lang w:eastAsia="ru-RU"/>
        </w:rPr>
        <w:t>Модуль 1– Общеразвивающий</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1. ШАХМАТНАЯ ДОСКА.</w:t>
      </w:r>
      <w:r w:rsidRPr="001877A0">
        <w:rPr>
          <w:rFonts w:ascii="Times New Roman" w:eastAsia="Times New Roman" w:hAnsi="Times New Roman" w:cs="Times New Roman"/>
          <w:sz w:val="24"/>
          <w:szCs w:val="24"/>
          <w:lang w:eastAsia="ru-RU"/>
        </w:rPr>
        <w:t xml:space="preserve"> Шахматная доска, белые и черные поля, горизонталь, вертикаль, диагональ, центр.</w:t>
      </w:r>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Дидактические игры и задания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“Горизонталь”. Двое играющих по очереди заполняют одну из горизонтальных линий шахматной доски кубиками (фишками, пешками и т. п.).  “Вертикаль”. То же самое, но заполняется одна из вертикальных линий шахматной доски.  “Диагональ”. То же самое, но заполняется одна из диагоналей шахматной доски.</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2. ШАХМАТНЫЕ ФИГУРЫ.</w:t>
      </w:r>
      <w:r w:rsidRPr="001877A0">
        <w:rPr>
          <w:rFonts w:ascii="Times New Roman" w:eastAsia="Times New Roman" w:hAnsi="Times New Roman" w:cs="Times New Roman"/>
          <w:sz w:val="24"/>
          <w:szCs w:val="24"/>
          <w:lang w:eastAsia="ru-RU"/>
        </w:rPr>
        <w:t xml:space="preserve"> Белые, черные, ладья, слон, ферзь, конь, пешка, король.</w:t>
      </w:r>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Дидактические игры и задания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w:t>
      </w:r>
      <w:proofErr w:type="spellStart"/>
      <w:r w:rsidRPr="001877A0">
        <w:rPr>
          <w:rFonts w:ascii="Times New Roman" w:eastAsia="Times New Roman" w:hAnsi="Times New Roman" w:cs="Times New Roman"/>
          <w:sz w:val="24"/>
          <w:szCs w:val="24"/>
          <w:lang w:eastAsia="ru-RU"/>
        </w:rPr>
        <w:t>Угадайка</w:t>
      </w:r>
      <w:proofErr w:type="spellEnd"/>
      <w:r w:rsidRPr="001877A0">
        <w:rPr>
          <w:rFonts w:ascii="Times New Roman" w:eastAsia="Times New Roman" w:hAnsi="Times New Roman" w:cs="Times New Roman"/>
          <w:sz w:val="24"/>
          <w:szCs w:val="24"/>
          <w:lang w:eastAsia="ru-RU"/>
        </w:rPr>
        <w:t>”. Педагог словесно описывает одну из шахматных фигур, дети должны догадаться, что это за фигура.</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“Угадай”. Педагог загадывает про себя одну из фигур, а дети по очереди пытаются угадать, какая фигура загадана.</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“Что общего?” Педагог берет две шахматные фигуры и спрашивает учеников, чем они похожи друг на друга. Чем отличаются? (Цветом, формой.)</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3. НАЧАЛЬНАЯ РАССТАНОВКА ФИГУР.</w:t>
      </w:r>
      <w:r w:rsidRPr="001877A0">
        <w:rPr>
          <w:rFonts w:ascii="Times New Roman" w:eastAsia="Times New Roman" w:hAnsi="Times New Roman" w:cs="Times New Roman"/>
          <w:sz w:val="24"/>
          <w:szCs w:val="24"/>
          <w:lang w:eastAsia="ru-RU"/>
        </w:rP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Дидактические игры и задания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“Мешочек”. Ученики по одной вынимают из мешочка шахматные фигуры и постепенно расставляют начальную позицию.</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“Да и нет”. Педагог берет две шахматные фигурки и спрашивает детей, стоят ли эти фигуры рядом в начальном положении.</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4. ХОДЫ И ВЗЯТИЕ ФИГУР</w:t>
      </w:r>
      <w:r w:rsidRPr="001877A0">
        <w:rPr>
          <w:rFonts w:ascii="Times New Roman" w:eastAsia="Times New Roman" w:hAnsi="Times New Roman" w:cs="Times New Roman"/>
          <w:sz w:val="24"/>
          <w:szCs w:val="24"/>
          <w:lang w:eastAsia="ru-RU"/>
        </w:rPr>
        <w:t xml:space="preserve"> (основная тема учебного курса). </w:t>
      </w:r>
      <w:proofErr w:type="gramStart"/>
      <w:r w:rsidRPr="001877A0">
        <w:rPr>
          <w:rFonts w:ascii="Times New Roman" w:eastAsia="Times New Roman" w:hAnsi="Times New Roman" w:cs="Times New Roman"/>
          <w:sz w:val="24"/>
          <w:szCs w:val="24"/>
          <w:lang w:eastAsia="ru-RU"/>
        </w:rPr>
        <w:t xml:space="preserve">Правила хода и взятия каждой из фигур, игра “на уничтожение”, </w:t>
      </w:r>
      <w:proofErr w:type="spellStart"/>
      <w:r w:rsidRPr="001877A0">
        <w:rPr>
          <w:rFonts w:ascii="Times New Roman" w:eastAsia="Times New Roman" w:hAnsi="Times New Roman" w:cs="Times New Roman"/>
          <w:sz w:val="24"/>
          <w:szCs w:val="24"/>
          <w:lang w:eastAsia="ru-RU"/>
        </w:rPr>
        <w:t>белопольные</w:t>
      </w:r>
      <w:proofErr w:type="spellEnd"/>
      <w:r w:rsidRPr="001877A0">
        <w:rPr>
          <w:rFonts w:ascii="Times New Roman" w:eastAsia="Times New Roman" w:hAnsi="Times New Roman" w:cs="Times New Roman"/>
          <w:sz w:val="24"/>
          <w:szCs w:val="24"/>
          <w:lang w:eastAsia="ru-RU"/>
        </w:rPr>
        <w:t xml:space="preserve"> и </w:t>
      </w:r>
      <w:proofErr w:type="spellStart"/>
      <w:r w:rsidRPr="001877A0">
        <w:rPr>
          <w:rFonts w:ascii="Times New Roman" w:eastAsia="Times New Roman" w:hAnsi="Times New Roman" w:cs="Times New Roman"/>
          <w:sz w:val="24"/>
          <w:szCs w:val="24"/>
          <w:lang w:eastAsia="ru-RU"/>
        </w:rPr>
        <w:t>чернопольные</w:t>
      </w:r>
      <w:proofErr w:type="spellEnd"/>
      <w:r w:rsidRPr="001877A0">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Дидактические игры и задания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“Лабиринт”. Белая фигура должна достичь определенной клетки шахматной доски, не становясь на “заминированные” поля и не перепрыгивая их.</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“Кратчайший путь”. За минимальное число ходов белая фигура должна достичь определенной клетки шахматной доски.</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“Защита контрольного поля”. </w:t>
      </w:r>
      <w:proofErr w:type="gramStart"/>
      <w:r w:rsidRPr="001877A0">
        <w:rPr>
          <w:rFonts w:ascii="Times New Roman" w:eastAsia="Times New Roman" w:hAnsi="Times New Roman" w:cs="Times New Roman"/>
          <w:sz w:val="24"/>
          <w:szCs w:val="24"/>
          <w:lang w:eastAsia="ru-RU"/>
        </w:rPr>
        <w:t>Эта игра подобна предыдущей, но при точной игре обеих сторон не имеет победителя.</w:t>
      </w:r>
      <w:proofErr w:type="gramEnd"/>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“Атака неприятельской фигуры”. Белая фигура должна за один ход напасть на черную фигуру, но так, чтобы не оказаться под боем.</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“Двойной удар”. Белой фигурой надо напасть одновременно на две черные фигуры.</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“Взятие”. Из нескольких возможных взятий надо выбрать лучшее – побить незащищенную фигуру.</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“Защита”. Здесь нужно одной белой фигурой защитить другую, стоящую под боем.</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“Выиграй фигуру”. Белые должны сделать такой ход, чтобы при любом ответе черных они проиграли одну из своих фигур.</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Примечание. Все дидактические игры и задания  являются занимательными и развивающими, эффективно способствуют тренингу образного и логического мышления.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5. ЦЕЛЬ ШАХМАТНОЙ ПАРТИИ.</w:t>
      </w:r>
      <w:r w:rsidRPr="001877A0">
        <w:rPr>
          <w:rFonts w:ascii="Times New Roman" w:eastAsia="Times New Roman" w:hAnsi="Times New Roman" w:cs="Times New Roman"/>
          <w:sz w:val="24"/>
          <w:szCs w:val="24"/>
          <w:lang w:eastAsia="ru-RU"/>
        </w:rPr>
        <w:t xml:space="preserve"> Шах, мат, пат, ничья, мат в один ход, длинная и короткая рокировка и ее правила.</w:t>
      </w:r>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Дидактические игры и задания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“Шах или не шах”. Приводится ряд положений, в которых ученики должны определить: стоит ли король под шахом или нет.</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“Дай шах”. Требуется объявить шах неприятельскому королю.</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“Пять шахов”. Каждой из пяти белых фигур нужно объявить шах черному королю.</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“Защита от шаха”. Белый король должен защититься от шаха.</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“Мат или не мат”. Приводится ряд положений, в которых ученики должны определить: дан ли мат черному королю.</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“Первый шах”. Игра проводится всеми фигурами из начального положения. Выигрывает тот, кто объявит первый шах.</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“Рокировка”. Ученики должны определить, можно ли рокировать в тех или иных случаях. </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6. ИГРА ВСЕМИ ФИГУРАМИ ИЗ НАЧАЛЬНОГО ПОЛОЖЕНИЯ.</w:t>
      </w:r>
      <w:r w:rsidRPr="001877A0">
        <w:rPr>
          <w:rFonts w:ascii="Times New Roman" w:eastAsia="Times New Roman" w:hAnsi="Times New Roman" w:cs="Times New Roman"/>
          <w:sz w:val="24"/>
          <w:szCs w:val="24"/>
          <w:lang w:eastAsia="ru-RU"/>
        </w:rPr>
        <w:t xml:space="preserve"> Самые общие представления о том, как начинать шахматную партию.</w:t>
      </w:r>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Дидактические игры и задания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1877A0" w:rsidRPr="001877A0" w:rsidRDefault="001877A0" w:rsidP="001877A0">
      <w:pPr>
        <w:spacing w:line="240" w:lineRule="auto"/>
        <w:jc w:val="both"/>
        <w:rPr>
          <w:rFonts w:ascii="Times New Roman" w:eastAsia="Times New Roman" w:hAnsi="Times New Roman" w:cs="Times New Roman"/>
          <w:i/>
          <w:sz w:val="24"/>
          <w:szCs w:val="24"/>
          <w:lang w:eastAsia="ru-RU"/>
        </w:rPr>
      </w:pPr>
      <w:r w:rsidRPr="001877A0">
        <w:rPr>
          <w:rFonts w:ascii="Times New Roman" w:eastAsia="Times New Roman" w:hAnsi="Times New Roman" w:cs="Times New Roman"/>
          <w:b/>
          <w:sz w:val="24"/>
          <w:szCs w:val="24"/>
          <w:lang w:eastAsia="ru-RU"/>
        </w:rPr>
        <w:t xml:space="preserve">7.Тренировочные и турнирные партии. </w:t>
      </w:r>
      <w:r w:rsidRPr="001877A0">
        <w:rPr>
          <w:rFonts w:ascii="Times New Roman" w:eastAsia="Times New Roman" w:hAnsi="Times New Roman" w:cs="Times New Roman"/>
          <w:sz w:val="24"/>
          <w:szCs w:val="24"/>
          <w:lang w:eastAsia="ru-RU"/>
        </w:rPr>
        <w:t xml:space="preserve">Проведение соревнований </w:t>
      </w:r>
      <w:proofErr w:type="gramStart"/>
      <w:r w:rsidRPr="001877A0">
        <w:rPr>
          <w:rFonts w:ascii="Times New Roman" w:eastAsia="Times New Roman" w:hAnsi="Times New Roman" w:cs="Times New Roman"/>
          <w:sz w:val="24"/>
          <w:szCs w:val="24"/>
          <w:lang w:eastAsia="ru-RU"/>
        </w:rPr>
        <w:t>различного</w:t>
      </w:r>
      <w:proofErr w:type="gramEnd"/>
      <w:r w:rsidRPr="001877A0">
        <w:rPr>
          <w:rFonts w:ascii="Times New Roman" w:eastAsia="Times New Roman" w:hAnsi="Times New Roman" w:cs="Times New Roman"/>
          <w:sz w:val="24"/>
          <w:szCs w:val="24"/>
          <w:lang w:eastAsia="ru-RU"/>
        </w:rPr>
        <w:t xml:space="preserve"> уровней, турниры, блиц – турниры и т.д.</w:t>
      </w:r>
    </w:p>
    <w:p w:rsidR="001877A0" w:rsidRPr="001877A0" w:rsidRDefault="001877A0" w:rsidP="001877A0">
      <w:pPr>
        <w:spacing w:line="240" w:lineRule="auto"/>
        <w:jc w:val="both"/>
        <w:rPr>
          <w:rFonts w:ascii="Times New Roman" w:eastAsia="Times New Roman" w:hAnsi="Times New Roman" w:cs="Times New Roman"/>
          <w:i/>
          <w:sz w:val="24"/>
          <w:szCs w:val="24"/>
          <w:lang w:eastAsia="ru-RU"/>
        </w:rPr>
      </w:pPr>
      <w:r w:rsidRPr="001877A0">
        <w:rPr>
          <w:rFonts w:ascii="Times New Roman" w:eastAsia="Times New Roman" w:hAnsi="Times New Roman" w:cs="Times New Roman"/>
          <w:b/>
          <w:sz w:val="24"/>
          <w:szCs w:val="24"/>
          <w:lang w:eastAsia="ru-RU"/>
        </w:rPr>
        <w:t>8.Итоговое занятие. Проводится итоговая контрольная работа.</w:t>
      </w:r>
      <w:r w:rsidRPr="001877A0">
        <w:rPr>
          <w:rFonts w:ascii="Times New Roman" w:eastAsia="Times New Roman" w:hAnsi="Times New Roman" w:cs="Times New Roman"/>
          <w:b/>
          <w:i/>
          <w:sz w:val="24"/>
          <w:szCs w:val="24"/>
          <w:lang w:eastAsia="ru-RU"/>
        </w:rPr>
        <w:tab/>
      </w:r>
    </w:p>
    <w:p w:rsidR="001877A0" w:rsidRPr="005C06E7" w:rsidRDefault="001877A0" w:rsidP="001877A0">
      <w:pPr>
        <w:spacing w:line="240" w:lineRule="auto"/>
        <w:jc w:val="both"/>
        <w:rPr>
          <w:rFonts w:ascii="Times New Roman" w:eastAsia="Times New Roman" w:hAnsi="Times New Roman" w:cs="Times New Roman"/>
          <w:b/>
          <w:i/>
          <w:sz w:val="24"/>
          <w:szCs w:val="24"/>
          <w:u w:val="single"/>
          <w:lang w:eastAsia="ru-RU"/>
        </w:rPr>
      </w:pPr>
      <w:r w:rsidRPr="005C06E7">
        <w:rPr>
          <w:rFonts w:ascii="Times New Roman" w:eastAsia="Times New Roman" w:hAnsi="Times New Roman" w:cs="Times New Roman"/>
          <w:b/>
          <w:sz w:val="24"/>
          <w:szCs w:val="24"/>
          <w:u w:val="single"/>
          <w:lang w:eastAsia="ru-RU"/>
        </w:rPr>
        <w:t>Модуль 2 - Спортивный</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lastRenderedPageBreak/>
        <w:t>1. КРАТКАЯ ИСТОРИЯ ШАХМАТ.</w:t>
      </w:r>
      <w:r w:rsidRPr="001877A0">
        <w:rPr>
          <w:rFonts w:ascii="Times New Roman" w:eastAsia="Times New Roman" w:hAnsi="Times New Roman" w:cs="Times New Roman"/>
          <w:sz w:val="24"/>
          <w:szCs w:val="24"/>
          <w:lang w:eastAsia="ru-RU"/>
        </w:rPr>
        <w:t xml:space="preserve"> Рождение шахмат. Шахматы проникают в Европу. Чемпионы мира по шахматам.</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2. ШАХМАТНАЯ НОТАЦИЯ.</w:t>
      </w:r>
      <w:r w:rsidRPr="001877A0">
        <w:rPr>
          <w:rFonts w:ascii="Times New Roman" w:eastAsia="Times New Roman" w:hAnsi="Times New Roman" w:cs="Times New Roman"/>
          <w:sz w:val="24"/>
          <w:szCs w:val="24"/>
          <w:lang w:eastAsia="ru-RU"/>
        </w:rPr>
        <w:t xml:space="preserve">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1877A0" w:rsidRPr="001877A0" w:rsidRDefault="001877A0" w:rsidP="001877A0">
      <w:pPr>
        <w:spacing w:line="240" w:lineRule="auto"/>
        <w:jc w:val="both"/>
        <w:rPr>
          <w:rFonts w:ascii="Times New Roman" w:eastAsia="Times New Roman" w:hAnsi="Times New Roman" w:cs="Times New Roman"/>
          <w:sz w:val="24"/>
          <w:szCs w:val="24"/>
          <w:u w:val="single"/>
          <w:lang w:eastAsia="ru-RU"/>
        </w:rPr>
      </w:pPr>
      <w:r w:rsidRPr="001877A0">
        <w:rPr>
          <w:rFonts w:ascii="Times New Roman" w:eastAsia="Times New Roman" w:hAnsi="Times New Roman" w:cs="Times New Roman"/>
          <w:sz w:val="24"/>
          <w:szCs w:val="24"/>
          <w:u w:val="single"/>
          <w:lang w:eastAsia="ru-RU"/>
        </w:rPr>
        <w:t>Дидактические игры и задания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“Назови вертикаль”. </w:t>
      </w:r>
      <w:proofErr w:type="gramStart"/>
      <w:r w:rsidRPr="001877A0">
        <w:rPr>
          <w:rFonts w:ascii="Times New Roman" w:eastAsia="Times New Roman" w:hAnsi="Times New Roman" w:cs="Times New Roman"/>
          <w:sz w:val="24"/>
          <w:szCs w:val="24"/>
          <w:lang w:eastAsia="ru-RU"/>
        </w:rPr>
        <w:t>Педагог показывает одну из вертикалей, ученики должны назвать ее (например:</w:t>
      </w:r>
      <w:proofErr w:type="gramEnd"/>
      <w:r w:rsidRPr="001877A0">
        <w:rPr>
          <w:rFonts w:ascii="Times New Roman" w:eastAsia="Times New Roman" w:hAnsi="Times New Roman" w:cs="Times New Roman"/>
          <w:sz w:val="24"/>
          <w:szCs w:val="24"/>
          <w:lang w:eastAsia="ru-RU"/>
        </w:rPr>
        <w:t xml:space="preserve"> </w:t>
      </w:r>
      <w:proofErr w:type="gramStart"/>
      <w:r w:rsidRPr="001877A0">
        <w:rPr>
          <w:rFonts w:ascii="Times New Roman" w:eastAsia="Times New Roman" w:hAnsi="Times New Roman" w:cs="Times New Roman"/>
          <w:sz w:val="24"/>
          <w:szCs w:val="24"/>
          <w:lang w:eastAsia="ru-RU"/>
        </w:rPr>
        <w:t>“Вертикаль “е”), Так школьники называют все вертикали.</w:t>
      </w:r>
      <w:proofErr w:type="gramEnd"/>
      <w:r w:rsidRPr="001877A0">
        <w:rPr>
          <w:rFonts w:ascii="Times New Roman" w:eastAsia="Times New Roman" w:hAnsi="Times New Roman" w:cs="Times New Roman"/>
          <w:sz w:val="24"/>
          <w:szCs w:val="24"/>
          <w:lang w:eastAsia="ru-RU"/>
        </w:rPr>
        <w:t xml:space="preserve"> Затем педагог спрашивает: “На какой вертикали в начальной позиции стоят короли? Ферзи? Королевские слоны? Ферзевые ладьи?” И т. п.</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“Назови горизонталь”. </w:t>
      </w:r>
      <w:proofErr w:type="gramStart"/>
      <w:r w:rsidRPr="001877A0">
        <w:rPr>
          <w:rFonts w:ascii="Times New Roman" w:eastAsia="Times New Roman" w:hAnsi="Times New Roman" w:cs="Times New Roman"/>
          <w:sz w:val="24"/>
          <w:szCs w:val="24"/>
          <w:lang w:eastAsia="ru-RU"/>
        </w:rPr>
        <w:t>Это задание подобно предыдущему, но дети выявляют горизонталь (например:</w:t>
      </w:r>
      <w:proofErr w:type="gramEnd"/>
      <w:r w:rsidRPr="001877A0">
        <w:rPr>
          <w:rFonts w:ascii="Times New Roman" w:eastAsia="Times New Roman" w:hAnsi="Times New Roman" w:cs="Times New Roman"/>
          <w:sz w:val="24"/>
          <w:szCs w:val="24"/>
          <w:lang w:eastAsia="ru-RU"/>
        </w:rPr>
        <w:t xml:space="preserve"> “Вторая горизонталь”)</w:t>
      </w:r>
      <w:proofErr w:type="gramStart"/>
      <w:r w:rsidRPr="001877A0">
        <w:rPr>
          <w:rFonts w:ascii="Times New Roman" w:eastAsia="Times New Roman" w:hAnsi="Times New Roman" w:cs="Times New Roman"/>
          <w:sz w:val="24"/>
          <w:szCs w:val="24"/>
          <w:lang w:eastAsia="ru-RU"/>
        </w:rPr>
        <w:t>.“</w:t>
      </w:r>
      <w:proofErr w:type="gramEnd"/>
      <w:r w:rsidRPr="001877A0">
        <w:rPr>
          <w:rFonts w:ascii="Times New Roman" w:eastAsia="Times New Roman" w:hAnsi="Times New Roman" w:cs="Times New Roman"/>
          <w:sz w:val="24"/>
          <w:szCs w:val="24"/>
          <w:lang w:eastAsia="ru-RU"/>
        </w:rPr>
        <w:t xml:space="preserve">Назови диагональ”. </w:t>
      </w:r>
      <w:proofErr w:type="gramStart"/>
      <w:r w:rsidRPr="001877A0">
        <w:rPr>
          <w:rFonts w:ascii="Times New Roman" w:eastAsia="Times New Roman" w:hAnsi="Times New Roman" w:cs="Times New Roman"/>
          <w:sz w:val="24"/>
          <w:szCs w:val="24"/>
          <w:lang w:eastAsia="ru-RU"/>
        </w:rPr>
        <w:t>А здесь определяется диагональ (например:</w:t>
      </w:r>
      <w:proofErr w:type="gramEnd"/>
      <w:r w:rsidRPr="001877A0">
        <w:rPr>
          <w:rFonts w:ascii="Times New Roman" w:eastAsia="Times New Roman" w:hAnsi="Times New Roman" w:cs="Times New Roman"/>
          <w:sz w:val="24"/>
          <w:szCs w:val="24"/>
          <w:lang w:eastAsia="ru-RU"/>
        </w:rPr>
        <w:t xml:space="preserve"> “Диагональ е</w:t>
      </w:r>
      <w:proofErr w:type="gramStart"/>
      <w:r w:rsidRPr="001877A0">
        <w:rPr>
          <w:rFonts w:ascii="Times New Roman" w:eastAsia="Times New Roman" w:hAnsi="Times New Roman" w:cs="Times New Roman"/>
          <w:sz w:val="24"/>
          <w:szCs w:val="24"/>
          <w:lang w:eastAsia="ru-RU"/>
        </w:rPr>
        <w:t>1</w:t>
      </w:r>
      <w:proofErr w:type="gramEnd"/>
      <w:r w:rsidRPr="001877A0">
        <w:rPr>
          <w:rFonts w:ascii="Times New Roman" w:eastAsia="Times New Roman" w:hAnsi="Times New Roman" w:cs="Times New Roman"/>
          <w:sz w:val="24"/>
          <w:szCs w:val="24"/>
          <w:lang w:eastAsia="ru-RU"/>
        </w:rPr>
        <w:t xml:space="preserve"> – а5”).</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“Какого цвета поле?” Учитель называет какое-либо поле и просит определить его цвет.</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“Вижу цель”. Учитель задумывает одно из полей и предлагает ребятам угадать его. Учитель уточняет ответы учащихся.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3. ЦЕННОСТЬ ШАХМАТНЫХ ФИГУР.</w:t>
      </w:r>
      <w:r w:rsidRPr="001877A0">
        <w:rPr>
          <w:rFonts w:ascii="Times New Roman" w:eastAsia="Times New Roman" w:hAnsi="Times New Roman" w:cs="Times New Roman"/>
          <w:sz w:val="24"/>
          <w:szCs w:val="24"/>
          <w:lang w:eastAsia="ru-RU"/>
        </w:rPr>
        <w:t xml:space="preserve"> Ценность фигур. Сравнительная сила фигур. Достижение материального перевеса. Способы защиты.</w:t>
      </w:r>
    </w:p>
    <w:p w:rsidR="001877A0" w:rsidRPr="001877A0" w:rsidRDefault="001877A0" w:rsidP="001877A0">
      <w:pPr>
        <w:spacing w:line="240" w:lineRule="auto"/>
        <w:jc w:val="both"/>
        <w:rPr>
          <w:rFonts w:ascii="Times New Roman" w:eastAsia="Times New Roman" w:hAnsi="Times New Roman" w:cs="Times New Roman"/>
          <w:sz w:val="24"/>
          <w:szCs w:val="24"/>
          <w:u w:val="single"/>
          <w:lang w:eastAsia="ru-RU"/>
        </w:rPr>
      </w:pPr>
      <w:r w:rsidRPr="001877A0">
        <w:rPr>
          <w:rFonts w:ascii="Times New Roman" w:eastAsia="Times New Roman" w:hAnsi="Times New Roman" w:cs="Times New Roman"/>
          <w:sz w:val="24"/>
          <w:szCs w:val="24"/>
          <w:u w:val="single"/>
          <w:lang w:eastAsia="ru-RU"/>
        </w:rPr>
        <w:t>Дидактические игры и задания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“Кто сильнее”. Педагог показывает детям две фигуры и спрашивает: “Какая фигура сильнее? На сколько очков?”</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“Защита”. В учебных положениях требуется найти ход, позволяющий сохранить материальное равенство.</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4. ТЕХНИКА МАТОВАНИЯ ОДИНОКОГО КОРОЛЯ.</w:t>
      </w:r>
      <w:r w:rsidRPr="001877A0">
        <w:rPr>
          <w:rFonts w:ascii="Times New Roman" w:eastAsia="Times New Roman" w:hAnsi="Times New Roman" w:cs="Times New Roman"/>
          <w:sz w:val="24"/>
          <w:szCs w:val="24"/>
          <w:lang w:eastAsia="ru-RU"/>
        </w:rPr>
        <w:t xml:space="preserve"> Две ладьи против короля. Ферзь и ладья против короля. Король и ферзь против короля. Король и ладья против короля.</w:t>
      </w:r>
    </w:p>
    <w:p w:rsidR="001877A0" w:rsidRPr="001877A0" w:rsidRDefault="001877A0" w:rsidP="001877A0">
      <w:pPr>
        <w:spacing w:line="240" w:lineRule="auto"/>
        <w:jc w:val="both"/>
        <w:rPr>
          <w:rFonts w:ascii="Times New Roman" w:eastAsia="Times New Roman" w:hAnsi="Times New Roman" w:cs="Times New Roman"/>
          <w:sz w:val="24"/>
          <w:szCs w:val="24"/>
          <w:u w:val="single"/>
          <w:lang w:eastAsia="ru-RU"/>
        </w:rPr>
      </w:pPr>
      <w:r w:rsidRPr="001877A0">
        <w:rPr>
          <w:rFonts w:ascii="Times New Roman" w:eastAsia="Times New Roman" w:hAnsi="Times New Roman" w:cs="Times New Roman"/>
          <w:sz w:val="24"/>
          <w:szCs w:val="24"/>
          <w:u w:val="single"/>
          <w:lang w:eastAsia="ru-RU"/>
        </w:rPr>
        <w:t>Дидактические, игры и задания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“Шах или мат”. Шах или мат черному королю?</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“Мат или пат”. Нужно определить, мат или пат на шахматной доске.</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“Мат в один ход”. Требуется объявить мат в один ход черному королю. </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“На крайнюю линию”. Белыми надо сделать такой ход, чтобы черный король отступил на одну из крайних вертикалей или горизонталей.</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“В угол”. Требуется сделать такой ход, чтобы черным пришлось отойти королем на угловое поле.</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“Ограниченный король”. Надо сделать ход, после которого у черного короля останется наименьшее количество полей для отхода.</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5. ДОСТИЖЕНИЕ МАТА БЕЗ ЖЕРТВЫ МАТЕРИАЛА.</w:t>
      </w:r>
      <w:r w:rsidRPr="001877A0">
        <w:rPr>
          <w:rFonts w:ascii="Times New Roman" w:eastAsia="Times New Roman" w:hAnsi="Times New Roman" w:cs="Times New Roman"/>
          <w:sz w:val="24"/>
          <w:szCs w:val="24"/>
          <w:lang w:eastAsia="ru-RU"/>
        </w:rPr>
        <w:t xml:space="preserve"> Учебные положения на мат в два хода в дебюте, миттельшпиле и эндшпиле (начале, середине и конце игры). Защита от мата.</w:t>
      </w:r>
    </w:p>
    <w:p w:rsidR="001877A0" w:rsidRPr="001877A0" w:rsidRDefault="001877A0" w:rsidP="001877A0">
      <w:pPr>
        <w:spacing w:line="240" w:lineRule="auto"/>
        <w:jc w:val="both"/>
        <w:rPr>
          <w:rFonts w:ascii="Times New Roman" w:eastAsia="Times New Roman" w:hAnsi="Times New Roman" w:cs="Times New Roman"/>
          <w:sz w:val="24"/>
          <w:szCs w:val="24"/>
          <w:u w:val="single"/>
          <w:lang w:eastAsia="ru-RU"/>
        </w:rPr>
      </w:pPr>
      <w:r w:rsidRPr="001877A0">
        <w:rPr>
          <w:rFonts w:ascii="Times New Roman" w:eastAsia="Times New Roman" w:hAnsi="Times New Roman" w:cs="Times New Roman"/>
          <w:sz w:val="24"/>
          <w:szCs w:val="24"/>
          <w:u w:val="single"/>
          <w:lang w:eastAsia="ru-RU"/>
        </w:rPr>
        <w:t>Дидактические игры и задания</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“Объяви мат в два хода”. В учебных положениях белые начинают и дают мат в два хода.</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“Защитись от мата”. Требуется найти ход, позволяющий избежать мата в один ход.</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6. ШАХМАТНАЯ КОМБИНАЦИЯ.</w:t>
      </w:r>
      <w:r w:rsidRPr="001877A0">
        <w:rPr>
          <w:rFonts w:ascii="Times New Roman" w:eastAsia="Times New Roman" w:hAnsi="Times New Roman" w:cs="Times New Roman"/>
          <w:sz w:val="24"/>
          <w:szCs w:val="24"/>
          <w:lang w:eastAsia="ru-RU"/>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u w:val="single"/>
          <w:lang w:eastAsia="ru-RU"/>
        </w:rPr>
        <w:t>Дидактические игры и задания</w:t>
      </w:r>
      <w:r w:rsidRPr="001877A0">
        <w:rPr>
          <w:rFonts w:ascii="Times New Roman" w:eastAsia="Times New Roman" w:hAnsi="Times New Roman" w:cs="Times New Roman"/>
          <w:sz w:val="24"/>
          <w:szCs w:val="24"/>
          <w:lang w:eastAsia="ru-RU"/>
        </w:rPr>
        <w:t xml:space="preserve"> “Объяви мат в два хода”. Требуется пожертвовать материал и дать мат в два хода. </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 xml:space="preserve">7.Повторение программного материала. </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Проводятся упражнение на закрепление пройденного материала.</w:t>
      </w:r>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 xml:space="preserve">8.Тренировочные и турнирные партии. </w:t>
      </w:r>
      <w:r w:rsidRPr="001877A0">
        <w:rPr>
          <w:rFonts w:ascii="Times New Roman" w:eastAsia="Times New Roman" w:hAnsi="Times New Roman" w:cs="Times New Roman"/>
          <w:sz w:val="24"/>
          <w:szCs w:val="24"/>
          <w:lang w:eastAsia="ru-RU"/>
        </w:rPr>
        <w:t xml:space="preserve">Проведение соревнований </w:t>
      </w:r>
      <w:proofErr w:type="gramStart"/>
      <w:r w:rsidRPr="001877A0">
        <w:rPr>
          <w:rFonts w:ascii="Times New Roman" w:eastAsia="Times New Roman" w:hAnsi="Times New Roman" w:cs="Times New Roman"/>
          <w:sz w:val="24"/>
          <w:szCs w:val="24"/>
          <w:lang w:eastAsia="ru-RU"/>
        </w:rPr>
        <w:t>различного</w:t>
      </w:r>
      <w:proofErr w:type="gramEnd"/>
      <w:r w:rsidRPr="001877A0">
        <w:rPr>
          <w:rFonts w:ascii="Times New Roman" w:eastAsia="Times New Roman" w:hAnsi="Times New Roman" w:cs="Times New Roman"/>
          <w:sz w:val="24"/>
          <w:szCs w:val="24"/>
          <w:lang w:eastAsia="ru-RU"/>
        </w:rPr>
        <w:t xml:space="preserve"> уровней, турниры, блиц – турниры и т.д.</w:t>
      </w:r>
    </w:p>
    <w:p w:rsidR="001877A0" w:rsidRPr="001877A0" w:rsidRDefault="001877A0" w:rsidP="001877A0">
      <w:pPr>
        <w:spacing w:line="240" w:lineRule="auto"/>
        <w:jc w:val="both"/>
        <w:rPr>
          <w:rFonts w:ascii="Times New Roman" w:eastAsia="Times New Roman" w:hAnsi="Times New Roman" w:cs="Times New Roman"/>
          <w:i/>
          <w:sz w:val="24"/>
          <w:szCs w:val="24"/>
          <w:lang w:eastAsia="ru-RU"/>
        </w:rPr>
      </w:pPr>
      <w:r w:rsidRPr="001877A0">
        <w:rPr>
          <w:rFonts w:ascii="Times New Roman" w:eastAsia="Times New Roman" w:hAnsi="Times New Roman" w:cs="Times New Roman"/>
          <w:b/>
          <w:sz w:val="24"/>
          <w:szCs w:val="24"/>
          <w:lang w:eastAsia="ru-RU"/>
        </w:rPr>
        <w:t>9.Итоговое занятие. Проводится итоговая контрольная работа.</w:t>
      </w:r>
    </w:p>
    <w:p w:rsidR="001877A0" w:rsidRPr="001877A0" w:rsidRDefault="001877A0" w:rsidP="001877A0">
      <w:pPr>
        <w:spacing w:line="240" w:lineRule="auto"/>
        <w:jc w:val="both"/>
        <w:rPr>
          <w:rFonts w:ascii="Times New Roman" w:eastAsia="Times New Roman" w:hAnsi="Times New Roman" w:cs="Times New Roman"/>
          <w:i/>
          <w:sz w:val="24"/>
          <w:szCs w:val="24"/>
          <w:lang w:eastAsia="ru-RU"/>
        </w:rPr>
      </w:pPr>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5.КАЛЕНДАРНЫЙ УЧЕБНЫЙ ГРАФИК</w:t>
      </w:r>
    </w:p>
    <w:tbl>
      <w:tblPr>
        <w:tblW w:w="11170" w:type="dxa"/>
        <w:tblInd w:w="-1026" w:type="dxa"/>
        <w:tblLayout w:type="fixed"/>
        <w:tblCellMar>
          <w:left w:w="10" w:type="dxa"/>
          <w:right w:w="10" w:type="dxa"/>
        </w:tblCellMar>
        <w:tblLook w:val="04A0" w:firstRow="1" w:lastRow="0" w:firstColumn="1" w:lastColumn="0" w:noHBand="0" w:noVBand="1"/>
      </w:tblPr>
      <w:tblGrid>
        <w:gridCol w:w="464"/>
        <w:gridCol w:w="698"/>
        <w:gridCol w:w="709"/>
        <w:gridCol w:w="1134"/>
        <w:gridCol w:w="992"/>
        <w:gridCol w:w="607"/>
        <w:gridCol w:w="3334"/>
        <w:gridCol w:w="1276"/>
        <w:gridCol w:w="1956"/>
      </w:tblGrid>
      <w:tr w:rsidR="001877A0" w:rsidRPr="001877A0" w:rsidTr="001877A0">
        <w:trPr>
          <w:trHeight w:val="868"/>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roofErr w:type="gramStart"/>
            <w:r w:rsidRPr="001877A0">
              <w:rPr>
                <w:rFonts w:ascii="Times New Roman" w:eastAsia="Times New Roman" w:hAnsi="Times New Roman" w:cs="Times New Roman"/>
                <w:sz w:val="24"/>
                <w:szCs w:val="24"/>
                <w:lang w:eastAsia="ru-RU"/>
              </w:rPr>
              <w:t>п</w:t>
            </w:r>
            <w:proofErr w:type="gramEnd"/>
            <w:r w:rsidRPr="001877A0">
              <w:rPr>
                <w:rFonts w:ascii="Times New Roman" w:eastAsia="Times New Roman" w:hAnsi="Times New Roman" w:cs="Times New Roman"/>
                <w:sz w:val="24"/>
                <w:szCs w:val="24"/>
                <w:lang w:eastAsia="ru-RU"/>
              </w:rPr>
              <w:t>/п</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Месяц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Число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Время проведения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Форма занятия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Кол-во</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часов</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Тема занятия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Место проведения</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Форма контроля</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Вводное занятие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Фронтальный опрос</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Знакомство с шахматной доской.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571"/>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Расположение доски между партнерами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Диагональ, горизонтали и вертикали.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w:t>
            </w:r>
            <w:proofErr w:type="gramStart"/>
            <w:r w:rsidRPr="001877A0">
              <w:rPr>
                <w:rFonts w:ascii="Times New Roman" w:eastAsia="Times New Roman" w:hAnsi="Times New Roman" w:cs="Times New Roman"/>
                <w:sz w:val="24"/>
                <w:szCs w:val="24"/>
                <w:lang w:eastAsia="ru-RU"/>
              </w:rPr>
              <w:t>о-</w:t>
            </w:r>
            <w:proofErr w:type="gramEnd"/>
            <w:r w:rsidRPr="001877A0">
              <w:rPr>
                <w:rFonts w:ascii="Times New Roman" w:eastAsia="Times New Roman" w:hAnsi="Times New Roman" w:cs="Times New Roman"/>
                <w:sz w:val="24"/>
                <w:szCs w:val="24"/>
                <w:lang w:eastAsia="ru-RU"/>
              </w:rPr>
              <w:t xml:space="preserve"> 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Белые и черные.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6</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Ладья, слон, ферзь, конь, пешка, король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7</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Первый шаг в мире шахмат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8</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Место ладьи. Место слона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9</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Место ладьи. Место слона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10</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Рассказ</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 xml:space="preserve"> Место ферзя. Место коня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11</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 xml:space="preserve"> Место ферзя. Место коня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12</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Место пешки. Место короля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13</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Место пешки. Место короля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14</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Ладья против слона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15</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Ладья против слона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16</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Показ</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Ферзь против ладьи и слона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17</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Ферзь против ладьи и слона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18</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Конь против ферзя, ладьи и слона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19</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Конь против ферзя, ладьи и слона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20</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Пешка против коня, ферзя, ладьи и слона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21</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Король против других фигур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22</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Показ</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Игра всеми фигурами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23</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Игра всеми фигурами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Турнир</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24</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Игра всеми фигурами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25</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Рассказ</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Шах ферзем, ладьей, слоном, конем, пешкой.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Турнир</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26</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Шах ферзем, ладьей, слоном, конем, пешкой.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27</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Показ</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Мат ферзем, ладьей, слоном, конем, пешкой.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Турнир</w:t>
            </w:r>
          </w:p>
        </w:tc>
      </w:tr>
      <w:tr w:rsidR="001877A0" w:rsidRPr="001877A0" w:rsidTr="001877A0">
        <w:trPr>
          <w:trHeight w:val="534"/>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28</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Мат ферзем, ладьей, слоном, конем, пешкой.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29</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Отличие пата от мата.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30</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Показ</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Отличие пата от мата.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Турнир</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31</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Отличие пата от мата.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32</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Тренировочные и турнирные партии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33</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Тренировочные и турнирные партии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34</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Тренировочные и турнирные партии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35</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Тренировочные и турнирные партии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36</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 работа</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Итоговое занятие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Контрольная работа</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37</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Краткая история шахмат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Фронтальный опрос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38</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Обозначение горизонталей и вертикалей, полей, шахматных фигур.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39</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Краткая и полная шахматная нотация.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40</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Запись шахматной партии. Запись начального положения.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41</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Ценность фигур.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42</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Рассказ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Сравнительная сила фигур.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43</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Достижение материального перевеса.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44</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Способы защиты.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45</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Две ладьи против короля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46</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Ферзь и ладья против короля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47</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Король и ферзь против короля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591"/>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48</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Король и ладья против короля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49</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Учебные положения на мат в два хода в дебюте (начале игры).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Групповой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50</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Учебные положения на мат в два хода в миттельшпиле (середине игры).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Групповой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51</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Учебные положения на мат в два хода в эндшпиле (конце игры).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Групповой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52</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Защита от мата.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Групповой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53</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Защита от мата.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Групповой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54</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Достижение мата путем жертвы шахматного материала (матовые комбинации).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55</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Типы матовых комбинаций: темы разрушения королевского прикрытия, отвлечения.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56</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Типы матовых комбинаций: темы завлечения, блокировки, освобождения пространства, уничтожения защиты и др.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57</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Шахматные комбинации, ведущие к достижению материального перевеса.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58</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Шахматные комбинации, ведущие к достижению материального перевеса.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59</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Комбинации для достижения ничьей (комбинации на вечный шах, патовые комбинации и др.)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60</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Показ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sz w:val="24"/>
                <w:szCs w:val="24"/>
                <w:lang w:eastAsia="ru-RU"/>
              </w:rPr>
              <w:t>Комбинации для достижения ничьей (комбинации на вечный шах, патовые комбинации и др.)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61</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Повторение программного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62</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Соревнование</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Повторение программного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63</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Соревнование</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Повторение программного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64</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Повторение программного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Индивидуально-групповой</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65</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Тренировочные и турнирные партии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66</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Тренировочные и турнирные партии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67</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Тренировочные и турнирные партии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68</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Тренировочные и турнирные партии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69</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Тренировочные и турнирные партии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70</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Соревнование </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Тренировочные и турнирные партии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 </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71</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 работа</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Итоговое занятие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Контрольная работа</w:t>
            </w:r>
          </w:p>
        </w:tc>
      </w:tr>
      <w:tr w:rsidR="001877A0" w:rsidRPr="001877A0" w:rsidTr="001877A0">
        <w:trPr>
          <w:trHeight w:val="322"/>
        </w:trPr>
        <w:tc>
          <w:tcPr>
            <w:tcW w:w="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72</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Индивид работа</w:t>
            </w:r>
          </w:p>
        </w:tc>
        <w:tc>
          <w:tcPr>
            <w:tcW w:w="607"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Итоговое занятие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7A0" w:rsidRPr="001877A0" w:rsidRDefault="001877A0" w:rsidP="001877A0">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Контрольная работа</w:t>
            </w:r>
          </w:p>
        </w:tc>
      </w:tr>
    </w:tbl>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ab/>
      </w:r>
    </w:p>
    <w:p w:rsid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6.</w:t>
      </w:r>
      <w:r w:rsidR="005C06E7">
        <w:rPr>
          <w:rFonts w:ascii="Times New Roman" w:eastAsia="Times New Roman" w:hAnsi="Times New Roman" w:cs="Times New Roman"/>
          <w:b/>
          <w:sz w:val="24"/>
          <w:szCs w:val="24"/>
          <w:lang w:eastAsia="ru-RU"/>
        </w:rPr>
        <w:t xml:space="preserve"> </w:t>
      </w:r>
      <w:r w:rsidRPr="001877A0">
        <w:rPr>
          <w:rFonts w:ascii="Times New Roman" w:eastAsia="Times New Roman" w:hAnsi="Times New Roman" w:cs="Times New Roman"/>
          <w:b/>
          <w:sz w:val="24"/>
          <w:szCs w:val="24"/>
          <w:lang w:eastAsia="ru-RU"/>
        </w:rPr>
        <w:t>УСЛОВИЯ РЕАЛИЗАЦИИ ПРОГРАММЫ</w:t>
      </w:r>
    </w:p>
    <w:p w:rsidR="005C06E7" w:rsidRPr="005C06E7" w:rsidRDefault="005C06E7" w:rsidP="005C06E7">
      <w:pPr>
        <w:shd w:val="clear" w:color="auto" w:fill="FFFFFF"/>
        <w:spacing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Форма обучения – очная, также программа реализуется в дистанционной форме при помощи образовательных технологий на платформах «</w:t>
      </w:r>
      <w:r w:rsidRPr="001877A0">
        <w:rPr>
          <w:rFonts w:ascii="Times New Roman" w:eastAsia="Times New Roman" w:hAnsi="Times New Roman" w:cs="Times New Roman"/>
          <w:sz w:val="24"/>
          <w:szCs w:val="24"/>
          <w:lang w:val="en-US" w:eastAsia="ru-RU"/>
        </w:rPr>
        <w:t>Zoom</w:t>
      </w:r>
      <w:r w:rsidRPr="001877A0">
        <w:rPr>
          <w:rFonts w:ascii="Times New Roman" w:eastAsia="Times New Roman" w:hAnsi="Times New Roman" w:cs="Times New Roman"/>
          <w:sz w:val="24"/>
          <w:szCs w:val="24"/>
          <w:lang w:eastAsia="ru-RU"/>
        </w:rPr>
        <w:t>», «</w:t>
      </w:r>
      <w:r w:rsidRPr="001877A0">
        <w:rPr>
          <w:rFonts w:ascii="Times New Roman" w:eastAsia="Times New Roman" w:hAnsi="Times New Roman" w:cs="Times New Roman"/>
          <w:sz w:val="24"/>
          <w:szCs w:val="24"/>
          <w:lang w:val="en-US" w:eastAsia="ru-RU"/>
        </w:rPr>
        <w:t>Skype</w:t>
      </w:r>
      <w:r w:rsidRPr="001877A0">
        <w:rPr>
          <w:rFonts w:ascii="Times New Roman" w:eastAsia="Times New Roman" w:hAnsi="Times New Roman" w:cs="Times New Roman"/>
          <w:sz w:val="24"/>
          <w:szCs w:val="24"/>
          <w:lang w:eastAsia="ru-RU"/>
        </w:rPr>
        <w:t>», «</w:t>
      </w:r>
      <w:r w:rsidRPr="001877A0">
        <w:rPr>
          <w:rFonts w:ascii="Times New Roman" w:eastAsia="Times New Roman" w:hAnsi="Times New Roman" w:cs="Times New Roman"/>
          <w:sz w:val="24"/>
          <w:szCs w:val="24"/>
          <w:lang w:val="en-US" w:eastAsia="ru-RU"/>
        </w:rPr>
        <w:t>Viber</w:t>
      </w:r>
      <w:r>
        <w:rPr>
          <w:rFonts w:ascii="Times New Roman" w:eastAsia="Times New Roman" w:hAnsi="Times New Roman" w:cs="Times New Roman"/>
          <w:sz w:val="24"/>
          <w:szCs w:val="24"/>
          <w:lang w:eastAsia="ru-RU"/>
        </w:rPr>
        <w:t>».</w:t>
      </w:r>
    </w:p>
    <w:p w:rsidR="001877A0" w:rsidRPr="001877A0" w:rsidRDefault="001877A0" w:rsidP="005C06E7">
      <w:pPr>
        <w:spacing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i/>
          <w:sz w:val="24"/>
          <w:szCs w:val="24"/>
          <w:lang w:eastAsia="ru-RU"/>
        </w:rPr>
        <w:t xml:space="preserve">-  Общие  требования к обстановке в кабинете: </w:t>
      </w:r>
      <w:r w:rsidRPr="001877A0">
        <w:rPr>
          <w:rFonts w:ascii="Times New Roman" w:eastAsia="Times New Roman" w:hAnsi="Times New Roman" w:cs="Times New Roman"/>
          <w:sz w:val="24"/>
          <w:szCs w:val="24"/>
          <w:lang w:eastAsia="ru-RU"/>
        </w:rPr>
        <w:t>для проведения занятий имеется просторный и светлый кабинет, столы, стулья, шкафы.</w:t>
      </w:r>
    </w:p>
    <w:p w:rsidR="001877A0" w:rsidRPr="001877A0" w:rsidRDefault="001877A0" w:rsidP="005C06E7">
      <w:pPr>
        <w:spacing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i/>
          <w:sz w:val="24"/>
          <w:szCs w:val="24"/>
          <w:lang w:eastAsia="ru-RU"/>
        </w:rPr>
        <w:lastRenderedPageBreak/>
        <w:t xml:space="preserve">- Организационное обеспечение программы: </w:t>
      </w:r>
      <w:r w:rsidRPr="001877A0">
        <w:rPr>
          <w:rFonts w:ascii="Times New Roman" w:eastAsia="Times New Roman" w:hAnsi="Times New Roman" w:cs="Times New Roman"/>
          <w:sz w:val="24"/>
          <w:szCs w:val="24"/>
          <w:lang w:eastAsia="ru-RU"/>
        </w:rPr>
        <w:t xml:space="preserve">проведение мероприятий, соревнований </w:t>
      </w:r>
      <w:proofErr w:type="gramStart"/>
      <w:r w:rsidRPr="001877A0">
        <w:rPr>
          <w:rFonts w:ascii="Times New Roman" w:eastAsia="Times New Roman" w:hAnsi="Times New Roman" w:cs="Times New Roman"/>
          <w:sz w:val="24"/>
          <w:szCs w:val="24"/>
          <w:lang w:eastAsia="ru-RU"/>
        </w:rPr>
        <w:t>различного</w:t>
      </w:r>
      <w:proofErr w:type="gramEnd"/>
      <w:r w:rsidRPr="001877A0">
        <w:rPr>
          <w:rFonts w:ascii="Times New Roman" w:eastAsia="Times New Roman" w:hAnsi="Times New Roman" w:cs="Times New Roman"/>
          <w:sz w:val="24"/>
          <w:szCs w:val="24"/>
          <w:lang w:eastAsia="ru-RU"/>
        </w:rPr>
        <w:t xml:space="preserve"> уровней, турниров, показательных мероприятий и т.д.</w:t>
      </w:r>
    </w:p>
    <w:p w:rsidR="001877A0" w:rsidRPr="001877A0" w:rsidRDefault="001877A0" w:rsidP="005C06E7">
      <w:pPr>
        <w:spacing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i/>
          <w:sz w:val="24"/>
          <w:szCs w:val="24"/>
          <w:lang w:eastAsia="ru-RU"/>
        </w:rPr>
        <w:t xml:space="preserve">-  Кадровое  обеспечение программы:  </w:t>
      </w:r>
      <w:r w:rsidRPr="001877A0">
        <w:rPr>
          <w:rFonts w:ascii="Times New Roman" w:eastAsia="Times New Roman" w:hAnsi="Times New Roman" w:cs="Times New Roman"/>
          <w:sz w:val="24"/>
          <w:szCs w:val="24"/>
          <w:lang w:eastAsia="ru-RU"/>
        </w:rPr>
        <w:t xml:space="preserve">разработчиком программы является </w:t>
      </w:r>
      <w:proofErr w:type="spellStart"/>
      <w:r w:rsidRPr="001877A0">
        <w:rPr>
          <w:rFonts w:ascii="Times New Roman" w:eastAsia="Times New Roman" w:hAnsi="Times New Roman" w:cs="Times New Roman"/>
          <w:sz w:val="24"/>
          <w:szCs w:val="24"/>
          <w:lang w:eastAsia="ru-RU"/>
        </w:rPr>
        <w:t>Сименов</w:t>
      </w:r>
      <w:proofErr w:type="spellEnd"/>
      <w:r w:rsidRPr="001877A0">
        <w:rPr>
          <w:rFonts w:ascii="Times New Roman" w:eastAsia="Times New Roman" w:hAnsi="Times New Roman" w:cs="Times New Roman"/>
          <w:sz w:val="24"/>
          <w:szCs w:val="24"/>
          <w:lang w:eastAsia="ru-RU"/>
        </w:rPr>
        <w:t xml:space="preserve"> Владимир Анисимович, педагог дополнительного образования.</w:t>
      </w:r>
    </w:p>
    <w:p w:rsidR="001877A0" w:rsidRPr="001877A0" w:rsidRDefault="001877A0" w:rsidP="001877A0">
      <w:pPr>
        <w:spacing w:line="240" w:lineRule="auto"/>
        <w:jc w:val="both"/>
        <w:rPr>
          <w:rFonts w:ascii="Times New Roman" w:eastAsia="Times New Roman" w:hAnsi="Times New Roman" w:cs="Times New Roman"/>
          <w:i/>
          <w:sz w:val="24"/>
          <w:szCs w:val="24"/>
          <w:lang w:eastAsia="ru-RU"/>
        </w:rPr>
      </w:pPr>
      <w:r w:rsidRPr="001877A0">
        <w:rPr>
          <w:rFonts w:ascii="Times New Roman" w:eastAsia="Times New Roman" w:hAnsi="Times New Roman" w:cs="Times New Roman"/>
          <w:i/>
          <w:sz w:val="24"/>
          <w:szCs w:val="24"/>
          <w:lang w:eastAsia="ru-RU"/>
        </w:rPr>
        <w:t>Методы обучения:</w:t>
      </w:r>
    </w:p>
    <w:p w:rsidR="001877A0" w:rsidRPr="001877A0" w:rsidRDefault="001877A0" w:rsidP="001877A0">
      <w:pPr>
        <w:spacing w:line="240" w:lineRule="auto"/>
        <w:jc w:val="both"/>
        <w:rPr>
          <w:rFonts w:ascii="Times New Roman" w:eastAsia="Times New Roman" w:hAnsi="Times New Roman" w:cs="Times New Roman"/>
          <w:i/>
          <w:iCs/>
          <w:sz w:val="24"/>
          <w:szCs w:val="24"/>
          <w:lang w:eastAsia="ru-RU"/>
        </w:rPr>
      </w:pPr>
      <w:r w:rsidRPr="001877A0">
        <w:rPr>
          <w:rFonts w:ascii="Times New Roman" w:eastAsia="Times New Roman" w:hAnsi="Times New Roman" w:cs="Times New Roman"/>
          <w:b/>
          <w:bCs/>
          <w:i/>
          <w:iCs/>
          <w:sz w:val="24"/>
          <w:szCs w:val="24"/>
          <w:lang w:eastAsia="ru-RU"/>
        </w:rPr>
        <w:t xml:space="preserve">По степени активности познавательной деятельности </w:t>
      </w:r>
      <w:proofErr w:type="gramStart"/>
      <w:r w:rsidRPr="001877A0">
        <w:rPr>
          <w:rFonts w:ascii="Times New Roman" w:eastAsia="Times New Roman" w:hAnsi="Times New Roman" w:cs="Times New Roman"/>
          <w:b/>
          <w:bCs/>
          <w:i/>
          <w:iCs/>
          <w:sz w:val="24"/>
          <w:szCs w:val="24"/>
          <w:lang w:eastAsia="ru-RU"/>
        </w:rPr>
        <w:t>обучающихся</w:t>
      </w:r>
      <w:proofErr w:type="gramEnd"/>
      <w:r w:rsidRPr="001877A0">
        <w:rPr>
          <w:rFonts w:ascii="Times New Roman" w:eastAsia="Times New Roman" w:hAnsi="Times New Roman" w:cs="Times New Roman"/>
          <w:b/>
          <w:bCs/>
          <w:i/>
          <w:iCs/>
          <w:sz w:val="24"/>
          <w:szCs w:val="24"/>
          <w:lang w:eastAsia="ru-RU"/>
        </w:rPr>
        <w:t>:</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roofErr w:type="gramStart"/>
      <w:r w:rsidRPr="001877A0">
        <w:rPr>
          <w:rFonts w:ascii="Times New Roman" w:eastAsia="Times New Roman" w:hAnsi="Times New Roman" w:cs="Times New Roman"/>
          <w:i/>
          <w:iCs/>
          <w:sz w:val="24"/>
          <w:szCs w:val="24"/>
          <w:lang w:eastAsia="ru-RU"/>
        </w:rPr>
        <w:t>Объяснительно-иллюстративные</w:t>
      </w:r>
      <w:proofErr w:type="gramEnd"/>
      <w:r w:rsidRPr="001877A0">
        <w:rPr>
          <w:rFonts w:ascii="Times New Roman" w:eastAsia="Times New Roman" w:hAnsi="Times New Roman" w:cs="Times New Roman"/>
          <w:sz w:val="24"/>
          <w:szCs w:val="24"/>
          <w:lang w:eastAsia="ru-RU"/>
        </w:rPr>
        <w:t> - обучающиеся воспринимают и усваивают готовую информацию;</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roofErr w:type="gramStart"/>
      <w:r w:rsidRPr="001877A0">
        <w:rPr>
          <w:rFonts w:ascii="Times New Roman" w:eastAsia="Times New Roman" w:hAnsi="Times New Roman" w:cs="Times New Roman"/>
          <w:i/>
          <w:iCs/>
          <w:sz w:val="24"/>
          <w:szCs w:val="24"/>
          <w:lang w:eastAsia="ru-RU"/>
        </w:rPr>
        <w:t>Репродуктивный</w:t>
      </w:r>
      <w:proofErr w:type="gramEnd"/>
      <w:r w:rsidRPr="001877A0">
        <w:rPr>
          <w:rFonts w:ascii="Times New Roman" w:eastAsia="Times New Roman" w:hAnsi="Times New Roman" w:cs="Times New Roman"/>
          <w:sz w:val="24"/>
          <w:szCs w:val="24"/>
          <w:lang w:eastAsia="ru-RU"/>
        </w:rPr>
        <w:t> – обучающиеся воспроизводят полученные знания и освоенные способы деятельности, это учебно-тренировочные партии, а также участие обучающихся в шахматных турнирах, соревнованиях.</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i/>
          <w:iCs/>
          <w:sz w:val="24"/>
          <w:szCs w:val="24"/>
          <w:lang w:eastAsia="ru-RU"/>
        </w:rPr>
        <w:t>Исследовательский</w:t>
      </w:r>
      <w:r w:rsidRPr="001877A0">
        <w:rPr>
          <w:rFonts w:ascii="Times New Roman" w:eastAsia="Times New Roman" w:hAnsi="Times New Roman" w:cs="Times New Roman"/>
          <w:sz w:val="24"/>
          <w:szCs w:val="24"/>
          <w:lang w:eastAsia="ru-RU"/>
        </w:rPr>
        <w:t> – овладение обучающимися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rsidR="001877A0" w:rsidRPr="001877A0" w:rsidRDefault="001877A0" w:rsidP="001877A0">
      <w:pPr>
        <w:spacing w:line="240" w:lineRule="auto"/>
        <w:jc w:val="both"/>
        <w:rPr>
          <w:rFonts w:ascii="Times New Roman" w:eastAsia="Times New Roman" w:hAnsi="Times New Roman" w:cs="Times New Roman"/>
          <w:i/>
          <w:iCs/>
          <w:sz w:val="24"/>
          <w:szCs w:val="24"/>
          <w:lang w:eastAsia="ru-RU"/>
        </w:rPr>
      </w:pPr>
      <w:r w:rsidRPr="001877A0">
        <w:rPr>
          <w:rFonts w:ascii="Times New Roman" w:eastAsia="Times New Roman" w:hAnsi="Times New Roman" w:cs="Times New Roman"/>
          <w:b/>
          <w:bCs/>
          <w:i/>
          <w:iCs/>
          <w:sz w:val="24"/>
          <w:szCs w:val="24"/>
          <w:lang w:eastAsia="ru-RU"/>
        </w:rPr>
        <w:t>По логичности подхода:</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i/>
          <w:iCs/>
          <w:sz w:val="24"/>
          <w:szCs w:val="24"/>
          <w:lang w:eastAsia="ru-RU"/>
        </w:rPr>
        <w:t>Аналитический</w:t>
      </w:r>
      <w:r w:rsidRPr="001877A0">
        <w:rPr>
          <w:rFonts w:ascii="Times New Roman" w:eastAsia="Times New Roman" w:hAnsi="Times New Roman" w:cs="Times New Roman"/>
          <w:sz w:val="24"/>
          <w:szCs w:val="24"/>
          <w:lang w:eastAsia="ru-RU"/>
        </w:rPr>
        <w:t> – анализ партий и учебных позиций, анализ итогов турниров и конкурсов решения задач.</w:t>
      </w:r>
    </w:p>
    <w:p w:rsidR="001877A0" w:rsidRPr="001877A0" w:rsidRDefault="001877A0" w:rsidP="001877A0">
      <w:pPr>
        <w:spacing w:line="240" w:lineRule="auto"/>
        <w:jc w:val="both"/>
        <w:rPr>
          <w:rFonts w:ascii="Times New Roman" w:eastAsia="Times New Roman" w:hAnsi="Times New Roman" w:cs="Times New Roman"/>
          <w:i/>
          <w:iCs/>
          <w:sz w:val="24"/>
          <w:szCs w:val="24"/>
          <w:lang w:eastAsia="ru-RU"/>
        </w:rPr>
      </w:pPr>
      <w:r w:rsidRPr="001877A0">
        <w:rPr>
          <w:rFonts w:ascii="Times New Roman" w:eastAsia="Times New Roman" w:hAnsi="Times New Roman" w:cs="Times New Roman"/>
          <w:b/>
          <w:bCs/>
          <w:i/>
          <w:iCs/>
          <w:sz w:val="24"/>
          <w:szCs w:val="24"/>
          <w:lang w:eastAsia="ru-RU"/>
        </w:rPr>
        <w:t xml:space="preserve">По критерию степени самостоятельности и творчества в деятельности </w:t>
      </w:r>
      <w:proofErr w:type="gramStart"/>
      <w:r w:rsidRPr="001877A0">
        <w:rPr>
          <w:rFonts w:ascii="Times New Roman" w:eastAsia="Times New Roman" w:hAnsi="Times New Roman" w:cs="Times New Roman"/>
          <w:b/>
          <w:bCs/>
          <w:i/>
          <w:iCs/>
          <w:sz w:val="24"/>
          <w:szCs w:val="24"/>
          <w:lang w:eastAsia="ru-RU"/>
        </w:rPr>
        <w:t>обучаемых</w:t>
      </w:r>
      <w:proofErr w:type="gramEnd"/>
      <w:r w:rsidRPr="001877A0">
        <w:rPr>
          <w:rFonts w:ascii="Times New Roman" w:eastAsia="Times New Roman" w:hAnsi="Times New Roman" w:cs="Times New Roman"/>
          <w:b/>
          <w:bCs/>
          <w:i/>
          <w:iCs/>
          <w:sz w:val="24"/>
          <w:szCs w:val="24"/>
          <w:lang w:eastAsia="ru-RU"/>
        </w:rPr>
        <w:t>:</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roofErr w:type="gramStart"/>
      <w:r w:rsidRPr="001877A0">
        <w:rPr>
          <w:rFonts w:ascii="Times New Roman" w:eastAsia="Times New Roman" w:hAnsi="Times New Roman" w:cs="Times New Roman"/>
          <w:i/>
          <w:iCs/>
          <w:sz w:val="24"/>
          <w:szCs w:val="24"/>
          <w:lang w:eastAsia="ru-RU"/>
        </w:rPr>
        <w:t>Частично-поисковый</w:t>
      </w:r>
      <w:proofErr w:type="gramEnd"/>
      <w:r w:rsidRPr="001877A0">
        <w:rPr>
          <w:rFonts w:ascii="Times New Roman" w:eastAsia="Times New Roman" w:hAnsi="Times New Roman" w:cs="Times New Roman"/>
          <w:sz w:val="24"/>
          <w:szCs w:val="24"/>
          <w:lang w:eastAsia="ru-RU"/>
        </w:rPr>
        <w:t> – обучающиеся участвуют в коллективном поиске, в процессе решения шахматных задач, разборе учебных партий, консультационные партии.</w:t>
      </w:r>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 xml:space="preserve">                                     Учебно-методический комплекс</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1.Справочники.</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Энциклопедия шахматных дебютов.</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Малая дебютная энциклопедия – Я.Б. Эстрин, М. </w:t>
      </w:r>
      <w:proofErr w:type="spellStart"/>
      <w:r w:rsidRPr="001877A0">
        <w:rPr>
          <w:rFonts w:ascii="Times New Roman" w:eastAsia="Times New Roman" w:hAnsi="Times New Roman" w:cs="Times New Roman"/>
          <w:sz w:val="24"/>
          <w:szCs w:val="24"/>
          <w:lang w:eastAsia="ru-RU"/>
        </w:rPr>
        <w:t>Калинченко</w:t>
      </w:r>
      <w:proofErr w:type="spellEnd"/>
      <w:r w:rsidRPr="001877A0">
        <w:rPr>
          <w:rFonts w:ascii="Times New Roman" w:eastAsia="Times New Roman" w:hAnsi="Times New Roman" w:cs="Times New Roman"/>
          <w:sz w:val="24"/>
          <w:szCs w:val="24"/>
          <w:lang w:eastAsia="ru-RU"/>
        </w:rPr>
        <w:t xml:space="preserve"> – М.: Фис. 1985-672с.</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Шахматные дебюты. Полный курс -  М.: </w:t>
      </w:r>
      <w:proofErr w:type="spellStart"/>
      <w:r w:rsidRPr="001877A0">
        <w:rPr>
          <w:rFonts w:ascii="Times New Roman" w:eastAsia="Times New Roman" w:hAnsi="Times New Roman" w:cs="Times New Roman"/>
          <w:sz w:val="24"/>
          <w:szCs w:val="24"/>
          <w:lang w:eastAsia="ru-RU"/>
        </w:rPr>
        <w:t>Фаир</w:t>
      </w:r>
      <w:proofErr w:type="spellEnd"/>
      <w:r w:rsidRPr="001877A0">
        <w:rPr>
          <w:rFonts w:ascii="Times New Roman" w:eastAsia="Times New Roman" w:hAnsi="Times New Roman" w:cs="Times New Roman"/>
          <w:sz w:val="24"/>
          <w:szCs w:val="24"/>
          <w:lang w:eastAsia="ru-RU"/>
        </w:rPr>
        <w:t>-Пресс, 2006-707с.</w:t>
      </w:r>
    </w:p>
    <w:p w:rsidR="005C06E7" w:rsidRDefault="005C06E7" w:rsidP="001877A0">
      <w:pPr>
        <w:spacing w:line="240" w:lineRule="auto"/>
        <w:jc w:val="both"/>
        <w:rPr>
          <w:rFonts w:ascii="Times New Roman" w:eastAsia="Times New Roman" w:hAnsi="Times New Roman" w:cs="Times New Roman"/>
          <w:sz w:val="24"/>
          <w:szCs w:val="24"/>
          <w:lang w:eastAsia="ru-RU"/>
        </w:rPr>
      </w:pPr>
    </w:p>
    <w:p w:rsidR="005C06E7" w:rsidRDefault="005C06E7" w:rsidP="001877A0">
      <w:pPr>
        <w:spacing w:line="240" w:lineRule="auto"/>
        <w:jc w:val="both"/>
        <w:rPr>
          <w:rFonts w:ascii="Times New Roman" w:eastAsia="Times New Roman" w:hAnsi="Times New Roman" w:cs="Times New Roman"/>
          <w:sz w:val="24"/>
          <w:szCs w:val="24"/>
          <w:lang w:eastAsia="ru-RU"/>
        </w:rPr>
      </w:pP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2.Учебные пособия.</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- 2000 шахматных задач 1-2 разряд.</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w:t>
      </w:r>
      <w:proofErr w:type="spellStart"/>
      <w:r w:rsidRPr="001877A0">
        <w:rPr>
          <w:rFonts w:ascii="Times New Roman" w:eastAsia="Times New Roman" w:hAnsi="Times New Roman" w:cs="Times New Roman"/>
          <w:sz w:val="24"/>
          <w:szCs w:val="24"/>
          <w:lang w:eastAsia="ru-RU"/>
        </w:rPr>
        <w:t>В.Костров</w:t>
      </w:r>
      <w:proofErr w:type="spellEnd"/>
      <w:r w:rsidRPr="001877A0">
        <w:rPr>
          <w:rFonts w:ascii="Times New Roman" w:eastAsia="Times New Roman" w:hAnsi="Times New Roman" w:cs="Times New Roman"/>
          <w:sz w:val="24"/>
          <w:szCs w:val="24"/>
          <w:lang w:eastAsia="ru-RU"/>
        </w:rPr>
        <w:t xml:space="preserve">, П. Рожков -  Шахматный </w:t>
      </w:r>
      <w:proofErr w:type="spellStart"/>
      <w:r w:rsidRPr="001877A0">
        <w:rPr>
          <w:rFonts w:ascii="Times New Roman" w:eastAsia="Times New Roman" w:hAnsi="Times New Roman" w:cs="Times New Roman"/>
          <w:sz w:val="24"/>
          <w:szCs w:val="24"/>
          <w:lang w:eastAsia="ru-RU"/>
        </w:rPr>
        <w:t>решебник</w:t>
      </w:r>
      <w:proofErr w:type="spellEnd"/>
      <w:r w:rsidRPr="001877A0">
        <w:rPr>
          <w:rFonts w:ascii="Times New Roman" w:eastAsia="Times New Roman" w:hAnsi="Times New Roman" w:cs="Times New Roman"/>
          <w:sz w:val="24"/>
          <w:szCs w:val="24"/>
          <w:lang w:eastAsia="ru-RU"/>
        </w:rPr>
        <w:t>. Книга В.- СПб, 2004-96с.</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w:t>
      </w:r>
      <w:proofErr w:type="spellStart"/>
      <w:r w:rsidRPr="001877A0">
        <w:rPr>
          <w:rFonts w:ascii="Times New Roman" w:eastAsia="Times New Roman" w:hAnsi="Times New Roman" w:cs="Times New Roman"/>
          <w:sz w:val="24"/>
          <w:szCs w:val="24"/>
          <w:lang w:eastAsia="ru-RU"/>
        </w:rPr>
        <w:t>В.Костров</w:t>
      </w:r>
      <w:proofErr w:type="spellEnd"/>
      <w:r w:rsidRPr="001877A0">
        <w:rPr>
          <w:rFonts w:ascii="Times New Roman" w:eastAsia="Times New Roman" w:hAnsi="Times New Roman" w:cs="Times New Roman"/>
          <w:sz w:val="24"/>
          <w:szCs w:val="24"/>
          <w:lang w:eastAsia="ru-RU"/>
        </w:rPr>
        <w:t xml:space="preserve">, Б. Белявский – Как играть шахматные окончания. </w:t>
      </w:r>
    </w:p>
    <w:p w:rsidR="005C06E7" w:rsidRDefault="005C06E7" w:rsidP="001877A0">
      <w:pPr>
        <w:spacing w:line="240" w:lineRule="auto"/>
        <w:jc w:val="both"/>
        <w:rPr>
          <w:rFonts w:ascii="Times New Roman" w:eastAsia="Times New Roman" w:hAnsi="Times New Roman" w:cs="Times New Roman"/>
          <w:b/>
          <w:sz w:val="24"/>
          <w:szCs w:val="24"/>
          <w:lang w:eastAsia="ru-RU"/>
        </w:rPr>
      </w:pP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Материально -  техническое обеспечение программы:</w:t>
      </w:r>
    </w:p>
    <w:p w:rsidR="001877A0" w:rsidRPr="001877A0" w:rsidRDefault="001877A0" w:rsidP="005C06E7">
      <w:pPr>
        <w:spacing w:after="0" w:line="240" w:lineRule="auto"/>
        <w:rPr>
          <w:rFonts w:ascii="Times New Roman" w:eastAsia="Times New Roman" w:hAnsi="Times New Roman" w:cs="Times New Roman"/>
          <w:i/>
          <w:sz w:val="24"/>
          <w:szCs w:val="24"/>
          <w:lang w:eastAsia="ru-RU"/>
        </w:rPr>
      </w:pPr>
      <w:r w:rsidRPr="001877A0">
        <w:rPr>
          <w:rFonts w:ascii="Times New Roman" w:eastAsia="Times New Roman" w:hAnsi="Times New Roman" w:cs="Times New Roman"/>
          <w:sz w:val="24"/>
          <w:szCs w:val="24"/>
          <w:lang w:eastAsia="ru-RU"/>
        </w:rPr>
        <w:t>Наглядные средства обучения:                                                                                                    Шахматные фигуры. Презентация «Шахматы в картинках».</w:t>
      </w:r>
      <w:r w:rsidRPr="001877A0">
        <w:rPr>
          <w:rFonts w:ascii="Times New Roman" w:eastAsia="Times New Roman" w:hAnsi="Times New Roman" w:cs="Times New Roman"/>
          <w:i/>
          <w:sz w:val="24"/>
          <w:szCs w:val="24"/>
          <w:lang w:eastAsia="ru-RU"/>
        </w:rPr>
        <w:t xml:space="preserve"> </w:t>
      </w:r>
      <w:r w:rsidRPr="001877A0">
        <w:rPr>
          <w:rFonts w:ascii="Times New Roman" w:eastAsia="Times New Roman" w:hAnsi="Times New Roman" w:cs="Times New Roman"/>
          <w:sz w:val="24"/>
          <w:szCs w:val="24"/>
          <w:lang w:eastAsia="ru-RU"/>
        </w:rPr>
        <w:t>Портреты шахматистов.</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Компьютерные обучающие программы: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«Шахматы в сказках»;</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«Шахматная школа для начинающих»;</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«Шахматная тактика»;</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«Шахматные дебюты»;</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 «Шахматная стратегия»;</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«Шахматные комбинации»;</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«Практикум по эндшпилю»;</w:t>
      </w:r>
    </w:p>
    <w:p w:rsidR="005C06E7" w:rsidRDefault="005C06E7" w:rsidP="00F839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«Шахматные задачи».</w:t>
      </w:r>
      <w:r w:rsidR="001877A0" w:rsidRPr="001877A0">
        <w:rPr>
          <w:rFonts w:ascii="Times New Roman" w:eastAsia="Times New Roman" w:hAnsi="Times New Roman" w:cs="Times New Roman"/>
          <w:b/>
          <w:bCs/>
          <w:sz w:val="24"/>
          <w:szCs w:val="24"/>
          <w:lang w:eastAsia="ru-RU"/>
        </w:rPr>
        <w:t xml:space="preserve"> </w:t>
      </w:r>
    </w:p>
    <w:p w:rsidR="00F839A8" w:rsidRPr="00F839A8" w:rsidRDefault="00F839A8" w:rsidP="00F839A8">
      <w:p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sz w:val="24"/>
          <w:szCs w:val="24"/>
          <w:lang w:eastAsia="ru-RU"/>
        </w:rPr>
        <w:t>Формы  аттестации  и оценочные материалы</w:t>
      </w:r>
    </w:p>
    <w:p w:rsidR="001877A0" w:rsidRPr="001877A0" w:rsidRDefault="001877A0" w:rsidP="00F839A8">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Для оценки эффективности и результативности образовательной программы используется система диагностики. Систему диагностирования состоит из следующих компонентов: </w:t>
      </w:r>
    </w:p>
    <w:p w:rsidR="001877A0" w:rsidRPr="001877A0" w:rsidRDefault="001877A0" w:rsidP="00F839A8">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собеседование -  проводится при приёме в кружок «Шахматы» с каждым ребёнком с целью выявления его образовательного уровня и интересов;</w:t>
      </w:r>
    </w:p>
    <w:p w:rsidR="001877A0" w:rsidRPr="001877A0" w:rsidRDefault="001877A0" w:rsidP="00F839A8">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входное диагностическое тестирование  - тест на выявление интеллектуальных способностей и  мотивации выбора данного объединения.</w:t>
      </w:r>
    </w:p>
    <w:p w:rsidR="001877A0" w:rsidRPr="001877A0" w:rsidRDefault="001877A0" w:rsidP="00F839A8">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Диагностика определения уровня знаний и умений основного содержания  программы; </w:t>
      </w:r>
    </w:p>
    <w:p w:rsidR="001877A0" w:rsidRPr="001877A0" w:rsidRDefault="001877A0" w:rsidP="00F839A8">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Диагностика результатов участия в турнирах;</w:t>
      </w:r>
    </w:p>
    <w:p w:rsidR="001877A0" w:rsidRDefault="001877A0" w:rsidP="00F839A8">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Диагностика определени</w:t>
      </w:r>
      <w:r w:rsidR="00F839A8">
        <w:rPr>
          <w:rFonts w:ascii="Times New Roman" w:eastAsia="Times New Roman" w:hAnsi="Times New Roman" w:cs="Times New Roman"/>
          <w:sz w:val="24"/>
          <w:szCs w:val="24"/>
          <w:lang w:eastAsia="ru-RU"/>
        </w:rPr>
        <w:t>я уровня воспитанности учащихся.</w:t>
      </w:r>
    </w:p>
    <w:p w:rsidR="00F839A8" w:rsidRPr="001877A0" w:rsidRDefault="00F839A8" w:rsidP="00F839A8">
      <w:pPr>
        <w:spacing w:after="0" w:line="240" w:lineRule="auto"/>
        <w:rPr>
          <w:rFonts w:ascii="Times New Roman" w:eastAsia="Times New Roman" w:hAnsi="Times New Roman" w:cs="Times New Roman"/>
          <w:sz w:val="24"/>
          <w:szCs w:val="24"/>
          <w:lang w:eastAsia="ru-RU"/>
        </w:rPr>
      </w:pPr>
    </w:p>
    <w:p w:rsidR="001877A0" w:rsidRPr="001877A0" w:rsidRDefault="001877A0" w:rsidP="00F839A8">
      <w:pPr>
        <w:spacing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Для отслеживания результативности образовательного процесса диагностика может проводиться 3 раза в год. Используются следующие </w:t>
      </w:r>
      <w:r w:rsidRPr="001877A0">
        <w:rPr>
          <w:rFonts w:ascii="Times New Roman" w:eastAsia="Times New Roman" w:hAnsi="Times New Roman" w:cs="Times New Roman"/>
          <w:b/>
          <w:sz w:val="24"/>
          <w:szCs w:val="24"/>
          <w:lang w:eastAsia="ru-RU"/>
        </w:rPr>
        <w:t>этапы контроля:</w:t>
      </w:r>
      <w:r w:rsidRPr="001877A0">
        <w:rPr>
          <w:rFonts w:ascii="Times New Roman" w:eastAsia="Times New Roman" w:hAnsi="Times New Roman" w:cs="Times New Roman"/>
          <w:sz w:val="24"/>
          <w:szCs w:val="24"/>
          <w:lang w:eastAsia="ru-RU"/>
        </w:rPr>
        <w:t xml:space="preserve"> </w:t>
      </w:r>
    </w:p>
    <w:p w:rsidR="001877A0" w:rsidRPr="001877A0" w:rsidRDefault="001877A0" w:rsidP="005C06E7">
      <w:pPr>
        <w:numPr>
          <w:ilvl w:val="0"/>
          <w:numId w:val="16"/>
        </w:num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Входной (сентябрь-октябрь) - проводится при приёме в объединение.</w:t>
      </w:r>
    </w:p>
    <w:p w:rsidR="001877A0" w:rsidRPr="001877A0" w:rsidRDefault="001877A0" w:rsidP="005C06E7">
      <w:pPr>
        <w:numPr>
          <w:ilvl w:val="0"/>
          <w:numId w:val="16"/>
        </w:numPr>
        <w:spacing w:after="0" w:line="240" w:lineRule="auto"/>
        <w:jc w:val="both"/>
        <w:rPr>
          <w:rFonts w:ascii="Times New Roman" w:eastAsia="Times New Roman" w:hAnsi="Times New Roman" w:cs="Times New Roman"/>
          <w:sz w:val="24"/>
          <w:szCs w:val="24"/>
          <w:lang w:eastAsia="ru-RU"/>
        </w:rPr>
      </w:pPr>
      <w:proofErr w:type="gramStart"/>
      <w:r w:rsidRPr="001877A0">
        <w:rPr>
          <w:rFonts w:ascii="Times New Roman" w:eastAsia="Times New Roman" w:hAnsi="Times New Roman" w:cs="Times New Roman"/>
          <w:sz w:val="24"/>
          <w:szCs w:val="24"/>
          <w:lang w:eastAsia="ru-RU"/>
        </w:rPr>
        <w:t>Текущий</w:t>
      </w:r>
      <w:proofErr w:type="gramEnd"/>
      <w:r w:rsidRPr="001877A0">
        <w:rPr>
          <w:rFonts w:ascii="Times New Roman" w:eastAsia="Times New Roman" w:hAnsi="Times New Roman" w:cs="Times New Roman"/>
          <w:sz w:val="24"/>
          <w:szCs w:val="24"/>
          <w:lang w:eastAsia="ru-RU"/>
        </w:rPr>
        <w:t xml:space="preserve"> (в течение года) – на каждом занятии по результатам освоения основного содержания программы.</w:t>
      </w:r>
    </w:p>
    <w:p w:rsidR="001877A0" w:rsidRPr="001877A0" w:rsidRDefault="001877A0" w:rsidP="005C06E7">
      <w:pPr>
        <w:numPr>
          <w:ilvl w:val="0"/>
          <w:numId w:val="16"/>
        </w:num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Промежуточный (декабрь-январь)</w:t>
      </w:r>
    </w:p>
    <w:p w:rsidR="001877A0" w:rsidRDefault="001877A0" w:rsidP="005C06E7">
      <w:pPr>
        <w:numPr>
          <w:ilvl w:val="0"/>
          <w:numId w:val="16"/>
        </w:num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Итоговый (Май)</w:t>
      </w:r>
    </w:p>
    <w:p w:rsidR="005C06E7" w:rsidRPr="001877A0" w:rsidRDefault="005C06E7" w:rsidP="005C06E7">
      <w:pPr>
        <w:numPr>
          <w:ilvl w:val="0"/>
          <w:numId w:val="16"/>
        </w:numPr>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Для выявления уровня результативности программы </w:t>
      </w:r>
      <w:r w:rsidRPr="001877A0">
        <w:rPr>
          <w:rFonts w:ascii="Times New Roman" w:eastAsia="Times New Roman" w:hAnsi="Times New Roman" w:cs="Times New Roman"/>
          <w:b/>
          <w:sz w:val="24"/>
          <w:szCs w:val="24"/>
          <w:lang w:eastAsia="ru-RU"/>
        </w:rPr>
        <w:t>по</w:t>
      </w:r>
      <w:r w:rsidRPr="001877A0">
        <w:rPr>
          <w:rFonts w:ascii="Times New Roman" w:eastAsia="Times New Roman" w:hAnsi="Times New Roman" w:cs="Times New Roman"/>
          <w:sz w:val="24"/>
          <w:szCs w:val="24"/>
          <w:lang w:eastAsia="ru-RU"/>
        </w:rPr>
        <w:t xml:space="preserve"> </w:t>
      </w:r>
      <w:r w:rsidRPr="001877A0">
        <w:rPr>
          <w:rFonts w:ascii="Times New Roman" w:eastAsia="Times New Roman" w:hAnsi="Times New Roman" w:cs="Times New Roman"/>
          <w:b/>
          <w:sz w:val="24"/>
          <w:szCs w:val="24"/>
          <w:lang w:eastAsia="ru-RU"/>
        </w:rPr>
        <w:t xml:space="preserve">текущему этапу контроля </w:t>
      </w:r>
      <w:r w:rsidRPr="001877A0">
        <w:rPr>
          <w:rFonts w:ascii="Times New Roman" w:eastAsia="Times New Roman" w:hAnsi="Times New Roman" w:cs="Times New Roman"/>
          <w:sz w:val="24"/>
          <w:szCs w:val="24"/>
          <w:lang w:eastAsia="ru-RU"/>
        </w:rPr>
        <w:t xml:space="preserve">используются следующие </w:t>
      </w:r>
      <w:r w:rsidRPr="001877A0">
        <w:rPr>
          <w:rFonts w:ascii="Times New Roman" w:eastAsia="Times New Roman" w:hAnsi="Times New Roman" w:cs="Times New Roman"/>
          <w:b/>
          <w:sz w:val="24"/>
          <w:szCs w:val="24"/>
          <w:lang w:eastAsia="ru-RU"/>
        </w:rPr>
        <w:t>формы контроля:</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На </w:t>
      </w:r>
      <w:r w:rsidRPr="001877A0">
        <w:rPr>
          <w:rFonts w:ascii="Times New Roman" w:eastAsia="Times New Roman" w:hAnsi="Times New Roman" w:cs="Times New Roman"/>
          <w:b/>
          <w:sz w:val="24"/>
          <w:szCs w:val="24"/>
          <w:lang w:eastAsia="ru-RU"/>
        </w:rPr>
        <w:t>первом этапе</w:t>
      </w:r>
      <w:r w:rsidRPr="001877A0">
        <w:rPr>
          <w:rFonts w:ascii="Times New Roman" w:eastAsia="Times New Roman" w:hAnsi="Times New Roman" w:cs="Times New Roman"/>
          <w:sz w:val="24"/>
          <w:szCs w:val="24"/>
          <w:lang w:eastAsia="ru-RU"/>
        </w:rPr>
        <w:t xml:space="preserve"> обучения:</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Контрольная работа;</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Партии и их анализ;</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Анализ результатов турниров</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Конкурсы решения задач;</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Опрос;</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Опрос – викторина;</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Анализ решённых шахматных задач;</w:t>
      </w:r>
    </w:p>
    <w:p w:rsidR="00F839A8"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Турниры.</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На </w:t>
      </w:r>
      <w:r w:rsidRPr="001877A0">
        <w:rPr>
          <w:rFonts w:ascii="Times New Roman" w:eastAsia="Times New Roman" w:hAnsi="Times New Roman" w:cs="Times New Roman"/>
          <w:b/>
          <w:sz w:val="24"/>
          <w:szCs w:val="24"/>
          <w:lang w:eastAsia="ru-RU"/>
        </w:rPr>
        <w:t>втором этапе</w:t>
      </w:r>
      <w:r w:rsidRPr="001877A0">
        <w:rPr>
          <w:rFonts w:ascii="Times New Roman" w:eastAsia="Times New Roman" w:hAnsi="Times New Roman" w:cs="Times New Roman"/>
          <w:sz w:val="24"/>
          <w:szCs w:val="24"/>
          <w:lang w:eastAsia="ru-RU"/>
        </w:rPr>
        <w:t xml:space="preserve"> обучения:</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Анализ шахматных партий;</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Анализ результатов турниров;</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Конкурсы решения задач;</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Опрос;</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Опрос – викторина;</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Анализ решенных шахматных задач;</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Анализ качества партий;</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Анализ результатов игры;</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Анализ результата консультационных партий;</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Анализ итогов конкурсов.</w:t>
      </w:r>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p>
    <w:p w:rsidR="001877A0" w:rsidRPr="001877A0" w:rsidRDefault="001877A0" w:rsidP="001877A0">
      <w:pPr>
        <w:spacing w:after="0" w:line="240" w:lineRule="auto"/>
        <w:ind w:left="720"/>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Методическое обеспечение программы</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 xml:space="preserve">Данная программа рассчитана на 1 год обучения. Занятия включают организационную теоретическую и практическую части.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Организационная часть обеспечивает наличие всех необходимых для работы материалов, пособий и иллюстраций.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Теоретическая работа с детьми проводится в форме лекций, диспутов, бесед, анализа сыгранных ребятами партий, разбора партий известных шахматистов; обучающиеся готовят доклады по истории шахмат.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Практические занятия также разнообразны по своей форме – это и сеансы одновременной игры с руководителем, конкурсы по решению задач, этюдов, игровые занятия, турниры.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Результаты работы определяются степенью освоения практических умений на основе полученных знаний. </w:t>
      </w:r>
      <w:proofErr w:type="gramStart"/>
      <w:r w:rsidRPr="001877A0">
        <w:rPr>
          <w:rFonts w:ascii="Times New Roman" w:eastAsia="Times New Roman" w:hAnsi="Times New Roman" w:cs="Times New Roman"/>
          <w:sz w:val="24"/>
          <w:szCs w:val="24"/>
          <w:lang w:eastAsia="ru-RU"/>
        </w:rPr>
        <w:t xml:space="preserve">Критерии успешности определяются результатом участия обучающихся объединения в соревнованиях различного ранга. </w:t>
      </w:r>
      <w:proofErr w:type="gramEnd"/>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Учебно-тематический материал по теории и практике шахмат излагается в развитии, частями. Связь между учебно-тематическими и практическими вопросами прослеживается через анализ собственных партий юного шахматиста. Каждую партию он не просто играет, а переживает.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w:t>
      </w:r>
      <w:r w:rsidR="00F839A8">
        <w:rPr>
          <w:rFonts w:ascii="Times New Roman" w:eastAsia="Times New Roman" w:hAnsi="Times New Roman" w:cs="Times New Roman"/>
          <w:sz w:val="24"/>
          <w:szCs w:val="24"/>
          <w:lang w:eastAsia="ru-RU"/>
        </w:rPr>
        <w:tab/>
      </w:r>
      <w:proofErr w:type="gramStart"/>
      <w:r w:rsidRPr="001877A0">
        <w:rPr>
          <w:rFonts w:ascii="Times New Roman" w:eastAsia="Times New Roman" w:hAnsi="Times New Roman" w:cs="Times New Roman"/>
          <w:sz w:val="24"/>
          <w:szCs w:val="24"/>
          <w:lang w:eastAsia="ru-RU"/>
        </w:rPr>
        <w:t>Методический анализ</w:t>
      </w:r>
      <w:proofErr w:type="gramEnd"/>
      <w:r w:rsidRPr="001877A0">
        <w:rPr>
          <w:rFonts w:ascii="Times New Roman" w:eastAsia="Times New Roman" w:hAnsi="Times New Roman" w:cs="Times New Roman"/>
          <w:sz w:val="24"/>
          <w:szCs w:val="24"/>
          <w:lang w:eastAsia="ru-RU"/>
        </w:rPr>
        <w:t xml:space="preserve">: самостоятельное комментирование или с тренером - основной путь совершенствования. Учить на практических партиях воспитанника - это значит решать его реальные проблемные ситуации.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На уровне аналитической работы происходит: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процесс взаимного обогащения - тренер учит и учится сам от </w:t>
      </w:r>
      <w:proofErr w:type="gramStart"/>
      <w:r w:rsidRPr="001877A0">
        <w:rPr>
          <w:rFonts w:ascii="Times New Roman" w:eastAsia="Times New Roman" w:hAnsi="Times New Roman" w:cs="Times New Roman"/>
          <w:sz w:val="24"/>
          <w:szCs w:val="24"/>
          <w:lang w:eastAsia="ru-RU"/>
        </w:rPr>
        <w:t>обучающихся</w:t>
      </w:r>
      <w:proofErr w:type="gramEnd"/>
      <w:r w:rsidRPr="001877A0">
        <w:rPr>
          <w:rFonts w:ascii="Times New Roman" w:eastAsia="Times New Roman" w:hAnsi="Times New Roman" w:cs="Times New Roman"/>
          <w:sz w:val="24"/>
          <w:szCs w:val="24"/>
          <w:lang w:eastAsia="ru-RU"/>
        </w:rPr>
        <w:t>; </w:t>
      </w:r>
      <w:r w:rsidRPr="001877A0">
        <w:rPr>
          <w:rFonts w:ascii="Times New Roman" w:eastAsia="Times New Roman" w:hAnsi="Times New Roman" w:cs="Times New Roman"/>
          <w:sz w:val="24"/>
          <w:szCs w:val="24"/>
          <w:lang w:eastAsia="ru-RU"/>
        </w:rPr>
        <w:br/>
        <w:t>• понимание того, что нужно сейчас ребенку (конкретно) в</w:t>
      </w:r>
      <w:r w:rsidR="00F839A8">
        <w:rPr>
          <w:rFonts w:ascii="Times New Roman" w:eastAsia="Times New Roman" w:hAnsi="Times New Roman" w:cs="Times New Roman"/>
          <w:sz w:val="24"/>
          <w:szCs w:val="24"/>
          <w:lang w:eastAsia="ru-RU"/>
        </w:rPr>
        <w:t xml:space="preserve"> плане продвижения вперед. </w:t>
      </w:r>
      <w:r w:rsidR="00F839A8">
        <w:rPr>
          <w:rFonts w:ascii="Times New Roman" w:eastAsia="Times New Roman" w:hAnsi="Times New Roman" w:cs="Times New Roman"/>
          <w:sz w:val="24"/>
          <w:szCs w:val="24"/>
          <w:lang w:eastAsia="ru-RU"/>
        </w:rPr>
        <w:br/>
        <w:t xml:space="preserve">            </w:t>
      </w:r>
      <w:r w:rsidRPr="001877A0">
        <w:rPr>
          <w:rFonts w:ascii="Times New Roman" w:eastAsia="Times New Roman" w:hAnsi="Times New Roman" w:cs="Times New Roman"/>
          <w:sz w:val="24"/>
          <w:szCs w:val="24"/>
          <w:lang w:eastAsia="ru-RU"/>
        </w:rPr>
        <w:t>При этом необходимо учитывать индивидуальный темп развития, осуществлять индивидуальный подход к каждому ребенку. Юных шахматистов надо учить одному и тому же. Но по-разному. Такой подход обеспечивает овладение важнейшими практическими навыками: умение объективно оценивать позицию, быстро и точно рассчитывать варианты, намечать наиболее целесообразный план игры. </w:t>
      </w:r>
      <w:r w:rsidRPr="001877A0">
        <w:rPr>
          <w:rFonts w:ascii="Times New Roman" w:eastAsia="Times New Roman" w:hAnsi="Times New Roman" w:cs="Times New Roman"/>
          <w:sz w:val="24"/>
          <w:szCs w:val="24"/>
          <w:lang w:eastAsia="ru-RU"/>
        </w:rPr>
        <w:br/>
        <w:t xml:space="preserve">Методика обучения (формы, приёмы) - постоянно разнообразные.  </w:t>
      </w:r>
    </w:p>
    <w:p w:rsidR="00F839A8" w:rsidRDefault="00F839A8" w:rsidP="001877A0">
      <w:pPr>
        <w:spacing w:after="0" w:line="240" w:lineRule="auto"/>
        <w:rPr>
          <w:rFonts w:ascii="Times New Roman" w:eastAsia="Times New Roman" w:hAnsi="Times New Roman" w:cs="Times New Roman"/>
          <w:sz w:val="24"/>
          <w:szCs w:val="24"/>
          <w:lang w:eastAsia="ru-RU"/>
        </w:rPr>
      </w:pP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Метод упражнения.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Подобранные упражнения представляют собой процесс анализа, решения или разыгрывания тематических позиций, которые могут быть как: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proofErr w:type="gramStart"/>
      <w:r w:rsidRPr="001877A0">
        <w:rPr>
          <w:rFonts w:ascii="Times New Roman" w:eastAsia="Times New Roman" w:hAnsi="Times New Roman" w:cs="Times New Roman"/>
          <w:sz w:val="24"/>
          <w:szCs w:val="24"/>
          <w:lang w:eastAsia="ru-RU"/>
        </w:rPr>
        <w:t>• точные - теоретические; </w:t>
      </w:r>
      <w:r w:rsidRPr="001877A0">
        <w:rPr>
          <w:rFonts w:ascii="Times New Roman" w:eastAsia="Times New Roman" w:hAnsi="Times New Roman" w:cs="Times New Roman"/>
          <w:sz w:val="24"/>
          <w:szCs w:val="24"/>
          <w:lang w:eastAsia="ru-RU"/>
        </w:rPr>
        <w:br/>
        <w:t>• типичные - классификация по стратегическим или тактическим признакам; </w:t>
      </w:r>
      <w:r w:rsidRPr="001877A0">
        <w:rPr>
          <w:rFonts w:ascii="Times New Roman" w:eastAsia="Times New Roman" w:hAnsi="Times New Roman" w:cs="Times New Roman"/>
          <w:sz w:val="24"/>
          <w:szCs w:val="24"/>
          <w:lang w:eastAsia="ru-RU"/>
        </w:rPr>
        <w:br/>
        <w:t>• фрагменты из партий - различное игровое содержание; </w:t>
      </w:r>
      <w:r w:rsidRPr="001877A0">
        <w:rPr>
          <w:rFonts w:ascii="Times New Roman" w:eastAsia="Times New Roman" w:hAnsi="Times New Roman" w:cs="Times New Roman"/>
          <w:sz w:val="24"/>
          <w:szCs w:val="24"/>
          <w:lang w:eastAsia="ru-RU"/>
        </w:rPr>
        <w:br/>
        <w:t>• этюды - аналитические, художественные.</w:t>
      </w:r>
      <w:proofErr w:type="gramEnd"/>
      <w:r w:rsidRPr="001877A0">
        <w:rPr>
          <w:rFonts w:ascii="Times New Roman" w:eastAsia="Times New Roman" w:hAnsi="Times New Roman" w:cs="Times New Roman"/>
          <w:sz w:val="24"/>
          <w:szCs w:val="24"/>
          <w:lang w:eastAsia="ru-RU"/>
        </w:rPr>
        <w:t> </w:t>
      </w:r>
      <w:r w:rsidRPr="001877A0">
        <w:rPr>
          <w:rFonts w:ascii="Times New Roman" w:eastAsia="Times New Roman" w:hAnsi="Times New Roman" w:cs="Times New Roman"/>
          <w:sz w:val="24"/>
          <w:szCs w:val="24"/>
          <w:lang w:eastAsia="ru-RU"/>
        </w:rPr>
        <w:br/>
        <w:t>Моделирование тестовых упражнений направлено на развитие: </w:t>
      </w:r>
      <w:r w:rsidRPr="001877A0">
        <w:rPr>
          <w:rFonts w:ascii="Times New Roman" w:eastAsia="Times New Roman" w:hAnsi="Times New Roman" w:cs="Times New Roman"/>
          <w:sz w:val="24"/>
          <w:szCs w:val="24"/>
          <w:lang w:eastAsia="ru-RU"/>
        </w:rPr>
        <w:br/>
        <w:t>• оперативной памяти; </w:t>
      </w:r>
      <w:r w:rsidRPr="001877A0">
        <w:rPr>
          <w:rFonts w:ascii="Times New Roman" w:eastAsia="Times New Roman" w:hAnsi="Times New Roman" w:cs="Times New Roman"/>
          <w:sz w:val="24"/>
          <w:szCs w:val="24"/>
          <w:lang w:eastAsia="ru-RU"/>
        </w:rPr>
        <w:br/>
        <w:t>• оперативного мышления; </w:t>
      </w:r>
      <w:r w:rsidRPr="001877A0">
        <w:rPr>
          <w:rFonts w:ascii="Times New Roman" w:eastAsia="Times New Roman" w:hAnsi="Times New Roman" w:cs="Times New Roman"/>
          <w:sz w:val="24"/>
          <w:szCs w:val="24"/>
          <w:lang w:eastAsia="ru-RU"/>
        </w:rPr>
        <w:br/>
        <w:t>• функции внимания; </w:t>
      </w:r>
      <w:r w:rsidRPr="001877A0">
        <w:rPr>
          <w:rFonts w:ascii="Times New Roman" w:eastAsia="Times New Roman" w:hAnsi="Times New Roman" w:cs="Times New Roman"/>
          <w:sz w:val="24"/>
          <w:szCs w:val="24"/>
          <w:lang w:eastAsia="ru-RU"/>
        </w:rPr>
        <w:br/>
        <w:t>• восприятия; </w:t>
      </w:r>
      <w:r w:rsidRPr="001877A0">
        <w:rPr>
          <w:rFonts w:ascii="Times New Roman" w:eastAsia="Times New Roman" w:hAnsi="Times New Roman" w:cs="Times New Roman"/>
          <w:sz w:val="24"/>
          <w:szCs w:val="24"/>
          <w:lang w:eastAsia="ru-RU"/>
        </w:rPr>
        <w:br/>
        <w:t>• оценочной функции. </w:t>
      </w:r>
      <w:r w:rsidRPr="001877A0">
        <w:rPr>
          <w:rFonts w:ascii="Times New Roman" w:eastAsia="Times New Roman" w:hAnsi="Times New Roman" w:cs="Times New Roman"/>
          <w:sz w:val="24"/>
          <w:szCs w:val="24"/>
          <w:lang w:eastAsia="ru-RU"/>
        </w:rPr>
        <w:br/>
        <w:t xml:space="preserve">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bCs/>
          <w:iCs/>
          <w:sz w:val="24"/>
          <w:szCs w:val="24"/>
          <w:lang w:eastAsia="ru-RU"/>
        </w:rPr>
        <w:t>Формы и методы</w:t>
      </w:r>
      <w:r w:rsidRPr="001877A0">
        <w:rPr>
          <w:rFonts w:ascii="Times New Roman" w:eastAsia="Times New Roman" w:hAnsi="Times New Roman" w:cs="Times New Roman"/>
          <w:sz w:val="24"/>
          <w:szCs w:val="24"/>
          <w:lang w:eastAsia="ru-RU"/>
        </w:rPr>
        <w:t xml:space="preserve"> реализации программы: </w:t>
      </w:r>
    </w:p>
    <w:p w:rsidR="001877A0" w:rsidRPr="001877A0" w:rsidRDefault="001877A0" w:rsidP="001877A0">
      <w:pPr>
        <w:numPr>
          <w:ilvl w:val="0"/>
          <w:numId w:val="5"/>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Уроки; </w:t>
      </w:r>
    </w:p>
    <w:p w:rsidR="001877A0" w:rsidRPr="001877A0" w:rsidRDefault="001877A0" w:rsidP="001877A0">
      <w:pPr>
        <w:numPr>
          <w:ilvl w:val="0"/>
          <w:numId w:val="5"/>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групповые занятия; </w:t>
      </w:r>
    </w:p>
    <w:p w:rsidR="001877A0" w:rsidRPr="001877A0" w:rsidRDefault="001877A0" w:rsidP="001877A0">
      <w:pPr>
        <w:numPr>
          <w:ilvl w:val="0"/>
          <w:numId w:val="5"/>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индивидуальные занятия; </w:t>
      </w:r>
    </w:p>
    <w:p w:rsidR="001877A0" w:rsidRPr="001877A0" w:rsidRDefault="001877A0" w:rsidP="001877A0">
      <w:pPr>
        <w:numPr>
          <w:ilvl w:val="0"/>
          <w:numId w:val="5"/>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игровая деятельность; </w:t>
      </w:r>
    </w:p>
    <w:p w:rsidR="001877A0" w:rsidRPr="001877A0" w:rsidRDefault="001877A0" w:rsidP="001877A0">
      <w:pPr>
        <w:numPr>
          <w:ilvl w:val="0"/>
          <w:numId w:val="5"/>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конкурсы решения; </w:t>
      </w:r>
    </w:p>
    <w:p w:rsidR="001877A0" w:rsidRPr="001877A0" w:rsidRDefault="001877A0" w:rsidP="001877A0">
      <w:pPr>
        <w:numPr>
          <w:ilvl w:val="0"/>
          <w:numId w:val="5"/>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турнирная практика; </w:t>
      </w:r>
    </w:p>
    <w:p w:rsidR="001877A0" w:rsidRPr="001877A0" w:rsidRDefault="001877A0" w:rsidP="001877A0">
      <w:pPr>
        <w:numPr>
          <w:ilvl w:val="0"/>
          <w:numId w:val="5"/>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 xml:space="preserve">разбор партий; </w:t>
      </w:r>
    </w:p>
    <w:p w:rsidR="001877A0" w:rsidRPr="001877A0" w:rsidRDefault="001877A0" w:rsidP="001877A0">
      <w:pPr>
        <w:numPr>
          <w:ilvl w:val="0"/>
          <w:numId w:val="5"/>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работа с компьютером.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bCs/>
          <w:sz w:val="24"/>
          <w:szCs w:val="24"/>
          <w:lang w:eastAsia="ru-RU"/>
        </w:rPr>
        <w:t> </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bCs/>
          <w:sz w:val="24"/>
          <w:szCs w:val="24"/>
          <w:lang w:eastAsia="ru-RU"/>
        </w:rPr>
        <w:t>Материально – техническое обеспечение программы</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На занятиях используются: </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шахматные часы – 2 штуки; </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таблицы к различным турнирам; </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раздаточные материалы для тренинга; </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вопросники к контрольным занятиям и викторинам; </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словарь шахматных терминов; </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комплекты шахматных фигур с досками – 3-4 штук. </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Ноутбуки, встроенные программы «</w:t>
      </w:r>
      <w:r w:rsidRPr="001877A0">
        <w:rPr>
          <w:rFonts w:ascii="Times New Roman" w:eastAsia="Times New Roman" w:hAnsi="Times New Roman" w:cs="Times New Roman"/>
          <w:sz w:val="24"/>
          <w:szCs w:val="24"/>
          <w:lang w:val="en-US" w:eastAsia="ru-RU"/>
        </w:rPr>
        <w:t>Zoom</w:t>
      </w:r>
      <w:r w:rsidRPr="001877A0">
        <w:rPr>
          <w:rFonts w:ascii="Times New Roman" w:eastAsia="Times New Roman" w:hAnsi="Times New Roman" w:cs="Times New Roman"/>
          <w:sz w:val="24"/>
          <w:szCs w:val="24"/>
          <w:lang w:eastAsia="ru-RU"/>
        </w:rPr>
        <w:t>», «</w:t>
      </w:r>
      <w:r w:rsidRPr="001877A0">
        <w:rPr>
          <w:rFonts w:ascii="Times New Roman" w:eastAsia="Times New Roman" w:hAnsi="Times New Roman" w:cs="Times New Roman"/>
          <w:sz w:val="24"/>
          <w:szCs w:val="24"/>
          <w:lang w:val="en-US" w:eastAsia="ru-RU"/>
        </w:rPr>
        <w:t>Skype</w:t>
      </w:r>
      <w:r w:rsidRPr="001877A0">
        <w:rPr>
          <w:rFonts w:ascii="Times New Roman" w:eastAsia="Times New Roman" w:hAnsi="Times New Roman" w:cs="Times New Roman"/>
          <w:sz w:val="24"/>
          <w:szCs w:val="24"/>
          <w:lang w:eastAsia="ru-RU"/>
        </w:rPr>
        <w:t xml:space="preserve">», приложения «Шахматы школьнику» на платформе </w:t>
      </w:r>
      <w:r w:rsidRPr="001877A0">
        <w:rPr>
          <w:rFonts w:ascii="Times New Roman" w:eastAsia="Times New Roman" w:hAnsi="Times New Roman" w:cs="Times New Roman"/>
          <w:sz w:val="24"/>
          <w:szCs w:val="24"/>
          <w:lang w:val="en-US" w:eastAsia="ru-RU"/>
        </w:rPr>
        <w:t>android</w:t>
      </w:r>
      <w:r w:rsidRPr="001877A0">
        <w:rPr>
          <w:rFonts w:ascii="Times New Roman" w:eastAsia="Times New Roman" w:hAnsi="Times New Roman" w:cs="Times New Roman"/>
          <w:sz w:val="24"/>
          <w:szCs w:val="24"/>
          <w:lang w:eastAsia="ru-RU"/>
        </w:rPr>
        <w:t>, «</w:t>
      </w:r>
      <w:r w:rsidRPr="001877A0">
        <w:rPr>
          <w:rFonts w:ascii="Times New Roman" w:eastAsia="Times New Roman" w:hAnsi="Times New Roman" w:cs="Times New Roman"/>
          <w:sz w:val="24"/>
          <w:szCs w:val="24"/>
          <w:lang w:val="en-US" w:eastAsia="ru-RU"/>
        </w:rPr>
        <w:t>Viber</w:t>
      </w:r>
      <w:r w:rsidRPr="001877A0">
        <w:rPr>
          <w:rFonts w:ascii="Times New Roman" w:eastAsia="Times New Roman" w:hAnsi="Times New Roman" w:cs="Times New Roman"/>
          <w:sz w:val="24"/>
          <w:szCs w:val="24"/>
          <w:lang w:eastAsia="ru-RU"/>
        </w:rPr>
        <w:t>».</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Платформы ЭОР (электронные образовательные ресурсы) </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proofErr w:type="gramStart"/>
      <w:r w:rsidRPr="001877A0">
        <w:rPr>
          <w:rFonts w:ascii="Times New Roman" w:eastAsia="Times New Roman" w:hAnsi="Times New Roman" w:cs="Times New Roman"/>
          <w:sz w:val="24"/>
          <w:szCs w:val="24"/>
          <w:lang w:eastAsia="ru-RU"/>
        </w:rPr>
        <w:t>книги по шахматам для педагогов и детей (история шахмат, дебюты,</w:t>
      </w:r>
      <w:proofErr w:type="gramEnd"/>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эндшпиль, миттельшпиль, тактика, стратегия)</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задачники для </w:t>
      </w:r>
      <w:proofErr w:type="gramStart"/>
      <w:r w:rsidRPr="001877A0">
        <w:rPr>
          <w:rFonts w:ascii="Times New Roman" w:eastAsia="Times New Roman" w:hAnsi="Times New Roman" w:cs="Times New Roman"/>
          <w:sz w:val="24"/>
          <w:szCs w:val="24"/>
          <w:lang w:eastAsia="ru-RU"/>
        </w:rPr>
        <w:t>обучающихся</w:t>
      </w:r>
      <w:proofErr w:type="gramEnd"/>
      <w:r w:rsidRPr="001877A0">
        <w:rPr>
          <w:rFonts w:ascii="Times New Roman" w:eastAsia="Times New Roman" w:hAnsi="Times New Roman" w:cs="Times New Roman"/>
          <w:sz w:val="24"/>
          <w:szCs w:val="24"/>
          <w:lang w:eastAsia="ru-RU"/>
        </w:rPr>
        <w:t xml:space="preserve"> (тактика, различные маты, комбинации)</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видеоролики (по тактике, стратегии, эндшпилю, дебюту)</w:t>
      </w:r>
    </w:p>
    <w:p w:rsidR="001877A0" w:rsidRPr="001877A0" w:rsidRDefault="001877A0" w:rsidP="001877A0">
      <w:pPr>
        <w:numPr>
          <w:ilvl w:val="0"/>
          <w:numId w:val="7"/>
        </w:numPr>
        <w:spacing w:after="0" w:line="240" w:lineRule="auto"/>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компьютерные программы для начинающих шахматистов и для разрядников</w:t>
      </w:r>
    </w:p>
    <w:p w:rsidR="001877A0" w:rsidRPr="001877A0" w:rsidRDefault="001877A0" w:rsidP="001877A0">
      <w:pPr>
        <w:spacing w:after="0" w:line="240" w:lineRule="auto"/>
        <w:rPr>
          <w:rFonts w:ascii="Times New Roman" w:eastAsia="Times New Roman" w:hAnsi="Times New Roman" w:cs="Times New Roman"/>
          <w:sz w:val="24"/>
          <w:szCs w:val="24"/>
          <w:lang w:eastAsia="ru-RU"/>
        </w:rPr>
      </w:pPr>
    </w:p>
    <w:p w:rsidR="001877A0" w:rsidRPr="001877A0" w:rsidRDefault="001877A0" w:rsidP="0018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bCs/>
          <w:sz w:val="24"/>
          <w:szCs w:val="24"/>
          <w:lang w:eastAsia="ru-RU"/>
        </w:rPr>
        <w:t xml:space="preserve">ЕЖЕГОДНЫЙ ГРАФИК СОРЕВНОВАНИЙ </w:t>
      </w:r>
      <w:r w:rsidRPr="001877A0">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000" w:firstRow="0" w:lastRow="0" w:firstColumn="0" w:lastColumn="0" w:noHBand="0" w:noVBand="0"/>
      </w:tblPr>
      <w:tblGrid>
        <w:gridCol w:w="675"/>
        <w:gridCol w:w="5705"/>
        <w:gridCol w:w="3191"/>
      </w:tblGrid>
      <w:tr w:rsidR="001877A0" w:rsidRPr="001877A0" w:rsidTr="001877A0">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bCs/>
                <w:sz w:val="24"/>
                <w:szCs w:val="24"/>
                <w:lang w:eastAsia="ru-RU"/>
              </w:rPr>
              <w:t xml:space="preserve">№ </w:t>
            </w:r>
          </w:p>
        </w:tc>
        <w:tc>
          <w:tcPr>
            <w:tcW w:w="57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bCs/>
                <w:sz w:val="24"/>
                <w:szCs w:val="24"/>
                <w:lang w:eastAsia="ru-RU"/>
              </w:rPr>
              <w:t xml:space="preserve">Соревнования, турниры </w:t>
            </w:r>
          </w:p>
        </w:tc>
        <w:tc>
          <w:tcPr>
            <w:tcW w:w="319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7A0">
              <w:rPr>
                <w:rFonts w:ascii="Times New Roman" w:eastAsia="Times New Roman" w:hAnsi="Times New Roman" w:cs="Times New Roman"/>
                <w:b/>
                <w:bCs/>
                <w:sz w:val="24"/>
                <w:szCs w:val="24"/>
                <w:lang w:eastAsia="ru-RU"/>
              </w:rPr>
              <w:t xml:space="preserve">Сроки проведения </w:t>
            </w:r>
          </w:p>
        </w:tc>
      </w:tr>
      <w:tr w:rsidR="001877A0" w:rsidRPr="001877A0" w:rsidTr="001877A0">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1 </w:t>
            </w:r>
          </w:p>
        </w:tc>
        <w:tc>
          <w:tcPr>
            <w:tcW w:w="57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Школьный  шахматный турнир (личное первенство) </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Октябрь – декабрь </w:t>
            </w:r>
          </w:p>
        </w:tc>
      </w:tr>
      <w:tr w:rsidR="001877A0" w:rsidRPr="001877A0" w:rsidTr="001877A0">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2 </w:t>
            </w:r>
          </w:p>
        </w:tc>
        <w:tc>
          <w:tcPr>
            <w:tcW w:w="57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Районный турнир </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январь </w:t>
            </w:r>
          </w:p>
        </w:tc>
      </w:tr>
      <w:tr w:rsidR="001877A0" w:rsidRPr="001877A0" w:rsidTr="001877A0">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3 </w:t>
            </w:r>
          </w:p>
        </w:tc>
        <w:tc>
          <w:tcPr>
            <w:tcW w:w="57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Командное первенство. </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Февраль </w:t>
            </w:r>
          </w:p>
        </w:tc>
      </w:tr>
      <w:tr w:rsidR="001877A0" w:rsidRPr="001877A0" w:rsidTr="001877A0">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4 </w:t>
            </w:r>
          </w:p>
        </w:tc>
        <w:tc>
          <w:tcPr>
            <w:tcW w:w="57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  шахматный турнир (личное первенство) </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Март-Апрель </w:t>
            </w:r>
          </w:p>
        </w:tc>
      </w:tr>
      <w:tr w:rsidR="001877A0" w:rsidRPr="001877A0" w:rsidTr="001877A0">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5 </w:t>
            </w:r>
          </w:p>
        </w:tc>
        <w:tc>
          <w:tcPr>
            <w:tcW w:w="57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Итоговый внутренний турнир объединения </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877A0" w:rsidRPr="001877A0" w:rsidRDefault="001877A0" w:rsidP="0018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Май </w:t>
            </w:r>
            <w:r w:rsidRPr="001877A0">
              <w:rPr>
                <w:rFonts w:ascii="Times New Roman" w:eastAsia="Times New Roman" w:hAnsi="Times New Roman" w:cs="Times New Roman"/>
                <w:b/>
                <w:bCs/>
                <w:sz w:val="24"/>
                <w:szCs w:val="24"/>
                <w:lang w:eastAsia="ru-RU"/>
              </w:rPr>
              <w:t> </w:t>
            </w:r>
          </w:p>
        </w:tc>
      </w:tr>
    </w:tbl>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
    <w:p w:rsidR="001877A0" w:rsidRPr="001877A0" w:rsidRDefault="001877A0" w:rsidP="001877A0">
      <w:pPr>
        <w:spacing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 xml:space="preserve">                                                  7.СПИСОК ЛИТЕРАТУРЫ</w:t>
      </w:r>
    </w:p>
    <w:p w:rsidR="001877A0" w:rsidRPr="001877A0" w:rsidRDefault="001877A0" w:rsidP="005C06E7">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 xml:space="preserve">Литература для педагога: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1.  Авербах Ю. Л., Бейлин М. А. Путешествие в шахматное королевство. –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М.: «Физкультура и спорт»,1972. – 288 с.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2.  </w:t>
      </w:r>
      <w:proofErr w:type="spellStart"/>
      <w:r w:rsidRPr="001877A0">
        <w:rPr>
          <w:rFonts w:ascii="Times New Roman" w:eastAsia="Times New Roman" w:hAnsi="Times New Roman" w:cs="Times New Roman"/>
          <w:sz w:val="24"/>
          <w:szCs w:val="24"/>
          <w:lang w:eastAsia="ru-RU"/>
        </w:rPr>
        <w:t>Габбазова</w:t>
      </w:r>
      <w:proofErr w:type="spellEnd"/>
      <w:r w:rsidRPr="001877A0">
        <w:rPr>
          <w:rFonts w:ascii="Times New Roman" w:eastAsia="Times New Roman" w:hAnsi="Times New Roman" w:cs="Times New Roman"/>
          <w:sz w:val="24"/>
          <w:szCs w:val="24"/>
          <w:lang w:eastAsia="ru-RU"/>
        </w:rPr>
        <w:t xml:space="preserve">  А.Я.  Учимся  играть  в  шахматы  –  развиваем  интеллект: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Учебное пособие. – Ул</w:t>
      </w:r>
      <w:r w:rsidR="005C06E7">
        <w:rPr>
          <w:rFonts w:ascii="Times New Roman" w:eastAsia="Times New Roman" w:hAnsi="Times New Roman" w:cs="Times New Roman"/>
          <w:sz w:val="24"/>
          <w:szCs w:val="24"/>
          <w:lang w:eastAsia="ru-RU"/>
        </w:rPr>
        <w:t xml:space="preserve">ьяновск, </w:t>
      </w:r>
      <w:proofErr w:type="spellStart"/>
      <w:r w:rsidR="005C06E7">
        <w:rPr>
          <w:rFonts w:ascii="Times New Roman" w:eastAsia="Times New Roman" w:hAnsi="Times New Roman" w:cs="Times New Roman"/>
          <w:sz w:val="24"/>
          <w:szCs w:val="24"/>
          <w:lang w:eastAsia="ru-RU"/>
        </w:rPr>
        <w:t>УлГТУ</w:t>
      </w:r>
      <w:proofErr w:type="spellEnd"/>
      <w:r w:rsidR="005C06E7">
        <w:rPr>
          <w:rFonts w:ascii="Times New Roman" w:eastAsia="Times New Roman" w:hAnsi="Times New Roman" w:cs="Times New Roman"/>
          <w:sz w:val="24"/>
          <w:szCs w:val="24"/>
          <w:lang w:eastAsia="ru-RU"/>
        </w:rPr>
        <w:t xml:space="preserve">, 2007. – 142 с. </w:t>
      </w:r>
    </w:p>
    <w:p w:rsidR="001877A0" w:rsidRPr="001877A0" w:rsidRDefault="005C06E7" w:rsidP="005C0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877A0" w:rsidRPr="001877A0">
        <w:rPr>
          <w:rFonts w:ascii="Times New Roman" w:eastAsia="Times New Roman" w:hAnsi="Times New Roman" w:cs="Times New Roman"/>
          <w:sz w:val="24"/>
          <w:szCs w:val="24"/>
          <w:lang w:eastAsia="ru-RU"/>
        </w:rPr>
        <w:t>.Костров  В. Занимательные  шахматы.  Нескучный  учебник.-  Санкт-</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Петербург, «</w:t>
      </w:r>
      <w:proofErr w:type="spellStart"/>
      <w:r w:rsidRPr="001877A0">
        <w:rPr>
          <w:rFonts w:ascii="Times New Roman" w:eastAsia="Times New Roman" w:hAnsi="Times New Roman" w:cs="Times New Roman"/>
          <w:sz w:val="24"/>
          <w:szCs w:val="24"/>
          <w:lang w:eastAsia="ru-RU"/>
        </w:rPr>
        <w:t>Тригон</w:t>
      </w:r>
      <w:proofErr w:type="spellEnd"/>
      <w:r w:rsidRPr="001877A0">
        <w:rPr>
          <w:rFonts w:ascii="Times New Roman" w:eastAsia="Times New Roman" w:hAnsi="Times New Roman" w:cs="Times New Roman"/>
          <w:sz w:val="24"/>
          <w:szCs w:val="24"/>
          <w:lang w:eastAsia="ru-RU"/>
        </w:rPr>
        <w:t xml:space="preserve">», 1997, - 416 с. </w:t>
      </w:r>
    </w:p>
    <w:p w:rsidR="001877A0" w:rsidRPr="001877A0" w:rsidRDefault="005C06E7" w:rsidP="005C0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877A0" w:rsidRPr="001877A0">
        <w:rPr>
          <w:rFonts w:ascii="Times New Roman" w:eastAsia="Times New Roman" w:hAnsi="Times New Roman" w:cs="Times New Roman"/>
          <w:sz w:val="24"/>
          <w:szCs w:val="24"/>
          <w:lang w:eastAsia="ru-RU"/>
        </w:rPr>
        <w:t xml:space="preserve">.Котов А.А. Как стать гроссмейстером./ Под ред. Б.А. Злотника. – М.: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Физкультура и спорт, 1985, - 240 с. </w:t>
      </w:r>
    </w:p>
    <w:p w:rsidR="001877A0" w:rsidRPr="001877A0" w:rsidRDefault="005C06E7" w:rsidP="005C0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877A0" w:rsidRPr="001877A0">
        <w:rPr>
          <w:rFonts w:ascii="Times New Roman" w:eastAsia="Times New Roman" w:hAnsi="Times New Roman" w:cs="Times New Roman"/>
          <w:sz w:val="24"/>
          <w:szCs w:val="24"/>
          <w:lang w:eastAsia="ru-RU"/>
        </w:rPr>
        <w:t xml:space="preserve">.Левенфиш  Г.Я.  Книга  начинающего  шахматиста.  –  М.:  Альпина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Паблишер,2017. – 399 с. </w:t>
      </w:r>
    </w:p>
    <w:p w:rsidR="001877A0" w:rsidRPr="001877A0" w:rsidRDefault="005C06E7" w:rsidP="005C0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877A0" w:rsidRPr="001877A0">
        <w:rPr>
          <w:rFonts w:ascii="Times New Roman" w:eastAsia="Times New Roman" w:hAnsi="Times New Roman" w:cs="Times New Roman"/>
          <w:sz w:val="24"/>
          <w:szCs w:val="24"/>
          <w:lang w:eastAsia="ru-RU"/>
        </w:rPr>
        <w:t>.Пожарский В. Шахматный учебник. – Ростов н</w:t>
      </w:r>
      <w:proofErr w:type="gramStart"/>
      <w:r w:rsidR="001877A0" w:rsidRPr="001877A0">
        <w:rPr>
          <w:rFonts w:ascii="Times New Roman" w:eastAsia="Times New Roman" w:hAnsi="Times New Roman" w:cs="Times New Roman"/>
          <w:sz w:val="24"/>
          <w:szCs w:val="24"/>
          <w:lang w:eastAsia="ru-RU"/>
        </w:rPr>
        <w:t>/Д</w:t>
      </w:r>
      <w:proofErr w:type="gramEnd"/>
      <w:r w:rsidR="001877A0" w:rsidRPr="001877A0">
        <w:rPr>
          <w:rFonts w:ascii="Times New Roman" w:eastAsia="Times New Roman" w:hAnsi="Times New Roman" w:cs="Times New Roman"/>
          <w:sz w:val="24"/>
          <w:szCs w:val="24"/>
          <w:lang w:eastAsia="ru-RU"/>
        </w:rPr>
        <w:t xml:space="preserve">: Феникс, 2009, - 416 с. </w:t>
      </w:r>
    </w:p>
    <w:p w:rsidR="001877A0" w:rsidRPr="001877A0" w:rsidRDefault="005C06E7" w:rsidP="005C0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877A0" w:rsidRPr="001877A0">
        <w:rPr>
          <w:rFonts w:ascii="Times New Roman" w:eastAsia="Times New Roman" w:hAnsi="Times New Roman" w:cs="Times New Roman"/>
          <w:sz w:val="24"/>
          <w:szCs w:val="24"/>
          <w:lang w:eastAsia="ru-RU"/>
        </w:rPr>
        <w:t xml:space="preserve">. </w:t>
      </w:r>
      <w:proofErr w:type="spellStart"/>
      <w:r w:rsidR="001877A0" w:rsidRPr="001877A0">
        <w:rPr>
          <w:rFonts w:ascii="Times New Roman" w:eastAsia="Times New Roman" w:hAnsi="Times New Roman" w:cs="Times New Roman"/>
          <w:sz w:val="24"/>
          <w:szCs w:val="24"/>
          <w:lang w:eastAsia="ru-RU"/>
        </w:rPr>
        <w:t>Сухин</w:t>
      </w:r>
      <w:proofErr w:type="spellEnd"/>
      <w:r w:rsidR="001877A0" w:rsidRPr="001877A0">
        <w:rPr>
          <w:rFonts w:ascii="Times New Roman" w:eastAsia="Times New Roman" w:hAnsi="Times New Roman" w:cs="Times New Roman"/>
          <w:sz w:val="24"/>
          <w:szCs w:val="24"/>
          <w:lang w:eastAsia="ru-RU"/>
        </w:rPr>
        <w:t xml:space="preserve"> И. Шахматы, первый год, или Учусь и учу: Пособие для учителя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Издание 2-е. — Обнинск: Духовное возрождение, 2011. — 120 с. </w:t>
      </w:r>
    </w:p>
    <w:p w:rsidR="001877A0" w:rsidRPr="001877A0" w:rsidRDefault="005C06E7" w:rsidP="005C0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877A0" w:rsidRPr="001877A0">
        <w:rPr>
          <w:rFonts w:ascii="Times New Roman" w:eastAsia="Times New Roman" w:hAnsi="Times New Roman" w:cs="Times New Roman"/>
          <w:sz w:val="24"/>
          <w:szCs w:val="24"/>
          <w:lang w:eastAsia="ru-RU"/>
        </w:rPr>
        <w:t xml:space="preserve">.Сухин И.Г. Шахматы: 2-й год, или Учусь и учу: Пособие для учителя /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Издание 3-е. — Обнинск: Духовное возрождение, 2012. — 104 с. </w:t>
      </w:r>
    </w:p>
    <w:p w:rsidR="001877A0" w:rsidRPr="001877A0" w:rsidRDefault="005C06E7" w:rsidP="005C0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877A0" w:rsidRPr="001877A0">
        <w:rPr>
          <w:rFonts w:ascii="Times New Roman" w:eastAsia="Times New Roman" w:hAnsi="Times New Roman" w:cs="Times New Roman"/>
          <w:sz w:val="24"/>
          <w:szCs w:val="24"/>
          <w:lang w:eastAsia="ru-RU"/>
        </w:rPr>
        <w:t>. Шахматы – школе</w:t>
      </w:r>
      <w:proofErr w:type="gramStart"/>
      <w:r w:rsidR="001877A0" w:rsidRPr="001877A0">
        <w:rPr>
          <w:rFonts w:ascii="Times New Roman" w:eastAsia="Times New Roman" w:hAnsi="Times New Roman" w:cs="Times New Roman"/>
          <w:sz w:val="24"/>
          <w:szCs w:val="24"/>
          <w:lang w:eastAsia="ru-RU"/>
        </w:rPr>
        <w:t>/ С</w:t>
      </w:r>
      <w:proofErr w:type="gramEnd"/>
      <w:r w:rsidR="001877A0" w:rsidRPr="001877A0">
        <w:rPr>
          <w:rFonts w:ascii="Times New Roman" w:eastAsia="Times New Roman" w:hAnsi="Times New Roman" w:cs="Times New Roman"/>
          <w:sz w:val="24"/>
          <w:szCs w:val="24"/>
          <w:lang w:eastAsia="ru-RU"/>
        </w:rPr>
        <w:t xml:space="preserve">ост. Б. </w:t>
      </w:r>
      <w:proofErr w:type="spellStart"/>
      <w:r w:rsidR="001877A0" w:rsidRPr="001877A0">
        <w:rPr>
          <w:rFonts w:ascii="Times New Roman" w:eastAsia="Times New Roman" w:hAnsi="Times New Roman" w:cs="Times New Roman"/>
          <w:sz w:val="24"/>
          <w:szCs w:val="24"/>
          <w:lang w:eastAsia="ru-RU"/>
        </w:rPr>
        <w:t>Гершунский</w:t>
      </w:r>
      <w:proofErr w:type="spellEnd"/>
      <w:r w:rsidR="001877A0" w:rsidRPr="001877A0">
        <w:rPr>
          <w:rFonts w:ascii="Times New Roman" w:eastAsia="Times New Roman" w:hAnsi="Times New Roman" w:cs="Times New Roman"/>
          <w:sz w:val="24"/>
          <w:szCs w:val="24"/>
          <w:lang w:eastAsia="ru-RU"/>
        </w:rPr>
        <w:t xml:space="preserve">, А. </w:t>
      </w:r>
      <w:proofErr w:type="spellStart"/>
      <w:r w:rsidR="001877A0" w:rsidRPr="001877A0">
        <w:rPr>
          <w:rFonts w:ascii="Times New Roman" w:eastAsia="Times New Roman" w:hAnsi="Times New Roman" w:cs="Times New Roman"/>
          <w:sz w:val="24"/>
          <w:szCs w:val="24"/>
          <w:lang w:eastAsia="ru-RU"/>
        </w:rPr>
        <w:t>Костьев</w:t>
      </w:r>
      <w:proofErr w:type="spellEnd"/>
      <w:r w:rsidR="001877A0" w:rsidRPr="001877A0">
        <w:rPr>
          <w:rFonts w:ascii="Times New Roman" w:eastAsia="Times New Roman" w:hAnsi="Times New Roman" w:cs="Times New Roman"/>
          <w:sz w:val="24"/>
          <w:szCs w:val="24"/>
          <w:lang w:eastAsia="ru-RU"/>
        </w:rPr>
        <w:t xml:space="preserve">. – М.: Педагогика, 1991.- 336 с. </w:t>
      </w:r>
    </w:p>
    <w:p w:rsidR="001877A0" w:rsidRPr="001877A0" w:rsidRDefault="001877A0" w:rsidP="001877A0">
      <w:pPr>
        <w:spacing w:line="240" w:lineRule="auto"/>
        <w:jc w:val="both"/>
        <w:rPr>
          <w:rFonts w:ascii="Times New Roman" w:eastAsia="Times New Roman" w:hAnsi="Times New Roman" w:cs="Times New Roman"/>
          <w:sz w:val="24"/>
          <w:szCs w:val="24"/>
          <w:lang w:eastAsia="ru-RU"/>
        </w:rPr>
      </w:pPr>
    </w:p>
    <w:p w:rsidR="001877A0" w:rsidRPr="001877A0" w:rsidRDefault="001877A0" w:rsidP="005C06E7">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 xml:space="preserve">Литература для учащихся и родителей: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lastRenderedPageBreak/>
        <w:t xml:space="preserve">1.  Авербах Ю. Л. Детская Энциклопедия № 6’98. Познавательный журнал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для девочек и мальчиков. – М.: Аргументы и факты, 1998. – 44с.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2.  Агафонов А. В. Шах и мат. Задачи для начинающих. – Казань: Учебное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издание,1994, - 32 с.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3.  Костров В., Давлетов Д.: Шахматный учебник для детей и родителей. 1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часть.  Русский шахматный дом, 2015 г. – 128с.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4.  Костров В., Давлетов Д.: Шахматный учебник для детей и родителей. 2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часть.  Русский шахматный дом, 2018 г. – 128с.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5.  Костров В., Давлетов Д.: Шахматный учебник для детей и родителей. 3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часть.  Русский шахматный дом, 2017 г. – 152с. </w:t>
      </w:r>
      <w:r w:rsidRPr="001877A0">
        <w:rPr>
          <w:rFonts w:ascii="Times New Roman" w:eastAsia="Times New Roman" w:hAnsi="Times New Roman" w:cs="Times New Roman"/>
          <w:sz w:val="24"/>
          <w:szCs w:val="24"/>
          <w:lang w:eastAsia="ru-RU"/>
        </w:rPr>
        <w:tab/>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6.  Костров  В.,  Рожков  П.  «1000  шахматных  задач.  </w:t>
      </w:r>
      <w:proofErr w:type="spellStart"/>
      <w:r w:rsidRPr="001877A0">
        <w:rPr>
          <w:rFonts w:ascii="Times New Roman" w:eastAsia="Times New Roman" w:hAnsi="Times New Roman" w:cs="Times New Roman"/>
          <w:sz w:val="24"/>
          <w:szCs w:val="24"/>
          <w:lang w:eastAsia="ru-RU"/>
        </w:rPr>
        <w:t>Решебник</w:t>
      </w:r>
      <w:proofErr w:type="spellEnd"/>
      <w:r w:rsidRPr="001877A0">
        <w:rPr>
          <w:rFonts w:ascii="Times New Roman" w:eastAsia="Times New Roman" w:hAnsi="Times New Roman" w:cs="Times New Roman"/>
          <w:sz w:val="24"/>
          <w:szCs w:val="24"/>
          <w:lang w:eastAsia="ru-RU"/>
        </w:rPr>
        <w:t xml:space="preserve">.  1  год»  -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Русский шахматный дом, 2016, - 96 с.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7.   Костров  В.,  Рожков  П.  «1000  шахматных  задач.  </w:t>
      </w:r>
      <w:proofErr w:type="spellStart"/>
      <w:r w:rsidRPr="001877A0">
        <w:rPr>
          <w:rFonts w:ascii="Times New Roman" w:eastAsia="Times New Roman" w:hAnsi="Times New Roman" w:cs="Times New Roman"/>
          <w:sz w:val="24"/>
          <w:szCs w:val="24"/>
          <w:lang w:eastAsia="ru-RU"/>
        </w:rPr>
        <w:t>Решебник</w:t>
      </w:r>
      <w:proofErr w:type="spellEnd"/>
      <w:r w:rsidRPr="001877A0">
        <w:rPr>
          <w:rFonts w:ascii="Times New Roman" w:eastAsia="Times New Roman" w:hAnsi="Times New Roman" w:cs="Times New Roman"/>
          <w:sz w:val="24"/>
          <w:szCs w:val="24"/>
          <w:lang w:eastAsia="ru-RU"/>
        </w:rPr>
        <w:t xml:space="preserve">.  2  год»  -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Русский шахматный дом, 2017, -96 с.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8.  </w:t>
      </w:r>
      <w:proofErr w:type="spellStart"/>
      <w:r w:rsidRPr="001877A0">
        <w:rPr>
          <w:rFonts w:ascii="Times New Roman" w:eastAsia="Times New Roman" w:hAnsi="Times New Roman" w:cs="Times New Roman"/>
          <w:sz w:val="24"/>
          <w:szCs w:val="24"/>
          <w:lang w:eastAsia="ru-RU"/>
        </w:rPr>
        <w:t>Линдер</w:t>
      </w:r>
      <w:proofErr w:type="spellEnd"/>
      <w:r w:rsidRPr="001877A0">
        <w:rPr>
          <w:rFonts w:ascii="Times New Roman" w:eastAsia="Times New Roman" w:hAnsi="Times New Roman" w:cs="Times New Roman"/>
          <w:sz w:val="24"/>
          <w:szCs w:val="24"/>
          <w:lang w:eastAsia="ru-RU"/>
        </w:rPr>
        <w:t xml:space="preserve">  И.М.  Я  познаю  мир:  Шахматы:  </w:t>
      </w:r>
      <w:proofErr w:type="spellStart"/>
      <w:r w:rsidRPr="001877A0">
        <w:rPr>
          <w:rFonts w:ascii="Times New Roman" w:eastAsia="Times New Roman" w:hAnsi="Times New Roman" w:cs="Times New Roman"/>
          <w:sz w:val="24"/>
          <w:szCs w:val="24"/>
          <w:lang w:eastAsia="ru-RU"/>
        </w:rPr>
        <w:t>Дет</w:t>
      </w:r>
      <w:proofErr w:type="gramStart"/>
      <w:r w:rsidRPr="001877A0">
        <w:rPr>
          <w:rFonts w:ascii="Times New Roman" w:eastAsia="Times New Roman" w:hAnsi="Times New Roman" w:cs="Times New Roman"/>
          <w:sz w:val="24"/>
          <w:szCs w:val="24"/>
          <w:lang w:eastAsia="ru-RU"/>
        </w:rPr>
        <w:t>.э</w:t>
      </w:r>
      <w:proofErr w:type="gramEnd"/>
      <w:r w:rsidRPr="001877A0">
        <w:rPr>
          <w:rFonts w:ascii="Times New Roman" w:eastAsia="Times New Roman" w:hAnsi="Times New Roman" w:cs="Times New Roman"/>
          <w:sz w:val="24"/>
          <w:szCs w:val="24"/>
          <w:lang w:eastAsia="ru-RU"/>
        </w:rPr>
        <w:t>нцикл</w:t>
      </w:r>
      <w:proofErr w:type="spellEnd"/>
      <w:r w:rsidRPr="001877A0">
        <w:rPr>
          <w:rFonts w:ascii="Times New Roman" w:eastAsia="Times New Roman" w:hAnsi="Times New Roman" w:cs="Times New Roman"/>
          <w:sz w:val="24"/>
          <w:szCs w:val="24"/>
          <w:lang w:eastAsia="ru-RU"/>
        </w:rPr>
        <w:t xml:space="preserve">.  -  М.:  ООО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«Издательство </w:t>
      </w:r>
      <w:proofErr w:type="spellStart"/>
      <w:r w:rsidRPr="001877A0">
        <w:rPr>
          <w:rFonts w:ascii="Times New Roman" w:eastAsia="Times New Roman" w:hAnsi="Times New Roman" w:cs="Times New Roman"/>
          <w:sz w:val="24"/>
          <w:szCs w:val="24"/>
          <w:lang w:eastAsia="ru-RU"/>
        </w:rPr>
        <w:t>Астрель</w:t>
      </w:r>
      <w:proofErr w:type="spellEnd"/>
      <w:r w:rsidRPr="001877A0">
        <w:rPr>
          <w:rFonts w:ascii="Times New Roman" w:eastAsia="Times New Roman" w:hAnsi="Times New Roman" w:cs="Times New Roman"/>
          <w:sz w:val="24"/>
          <w:szCs w:val="24"/>
          <w:lang w:eastAsia="ru-RU"/>
        </w:rPr>
        <w:t xml:space="preserve">»: ООО «Издательство АСТ»,2002. – 395с. </w:t>
      </w:r>
    </w:p>
    <w:p w:rsidR="001877A0" w:rsidRPr="001877A0" w:rsidRDefault="005C06E7" w:rsidP="005C0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877A0" w:rsidRPr="001877A0">
        <w:rPr>
          <w:rFonts w:ascii="Times New Roman" w:eastAsia="Times New Roman" w:hAnsi="Times New Roman" w:cs="Times New Roman"/>
          <w:sz w:val="24"/>
          <w:szCs w:val="24"/>
          <w:lang w:eastAsia="ru-RU"/>
        </w:rPr>
        <w:t xml:space="preserve">. </w:t>
      </w:r>
      <w:proofErr w:type="spellStart"/>
      <w:r w:rsidR="001877A0" w:rsidRPr="001877A0">
        <w:rPr>
          <w:rFonts w:ascii="Times New Roman" w:eastAsia="Times New Roman" w:hAnsi="Times New Roman" w:cs="Times New Roman"/>
          <w:sz w:val="24"/>
          <w:szCs w:val="24"/>
          <w:lang w:eastAsia="ru-RU"/>
        </w:rPr>
        <w:t>Сухин</w:t>
      </w:r>
      <w:proofErr w:type="spellEnd"/>
      <w:r w:rsidR="001877A0" w:rsidRPr="001877A0">
        <w:rPr>
          <w:rFonts w:ascii="Times New Roman" w:eastAsia="Times New Roman" w:hAnsi="Times New Roman" w:cs="Times New Roman"/>
          <w:sz w:val="24"/>
          <w:szCs w:val="24"/>
          <w:lang w:eastAsia="ru-RU"/>
        </w:rPr>
        <w:t xml:space="preserve">  И.  Удивительные  приключения  в  Шахматной  стране.  –  М.: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proofErr w:type="spellStart"/>
      <w:r w:rsidRPr="001877A0">
        <w:rPr>
          <w:rFonts w:ascii="Times New Roman" w:eastAsia="Times New Roman" w:hAnsi="Times New Roman" w:cs="Times New Roman"/>
          <w:sz w:val="24"/>
          <w:szCs w:val="24"/>
          <w:lang w:eastAsia="ru-RU"/>
        </w:rPr>
        <w:t>Поматур</w:t>
      </w:r>
      <w:proofErr w:type="spellEnd"/>
      <w:r w:rsidRPr="001877A0">
        <w:rPr>
          <w:rFonts w:ascii="Times New Roman" w:eastAsia="Times New Roman" w:hAnsi="Times New Roman" w:cs="Times New Roman"/>
          <w:sz w:val="24"/>
          <w:szCs w:val="24"/>
          <w:lang w:eastAsia="ru-RU"/>
        </w:rPr>
        <w:t xml:space="preserve">, 2000.- 320 с. </w:t>
      </w:r>
    </w:p>
    <w:p w:rsidR="001877A0" w:rsidRPr="001877A0" w:rsidRDefault="005C06E7" w:rsidP="005C0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877A0" w:rsidRPr="001877A0">
        <w:rPr>
          <w:rFonts w:ascii="Times New Roman" w:eastAsia="Times New Roman" w:hAnsi="Times New Roman" w:cs="Times New Roman"/>
          <w:sz w:val="24"/>
          <w:szCs w:val="24"/>
          <w:lang w:eastAsia="ru-RU"/>
        </w:rPr>
        <w:t xml:space="preserve">. </w:t>
      </w:r>
      <w:proofErr w:type="spellStart"/>
      <w:r w:rsidR="001877A0" w:rsidRPr="001877A0">
        <w:rPr>
          <w:rFonts w:ascii="Times New Roman" w:eastAsia="Times New Roman" w:hAnsi="Times New Roman" w:cs="Times New Roman"/>
          <w:sz w:val="24"/>
          <w:szCs w:val="24"/>
          <w:lang w:eastAsia="ru-RU"/>
        </w:rPr>
        <w:t>Сухин</w:t>
      </w:r>
      <w:proofErr w:type="spellEnd"/>
      <w:r w:rsidR="001877A0" w:rsidRPr="001877A0">
        <w:rPr>
          <w:rFonts w:ascii="Times New Roman" w:eastAsia="Times New Roman" w:hAnsi="Times New Roman" w:cs="Times New Roman"/>
          <w:sz w:val="24"/>
          <w:szCs w:val="24"/>
          <w:lang w:eastAsia="ru-RU"/>
        </w:rPr>
        <w:t xml:space="preserve"> И. Шахматы, первый год, или Там клетки черно-белые чудес и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тайн  </w:t>
      </w:r>
      <w:proofErr w:type="gramStart"/>
      <w:r w:rsidRPr="001877A0">
        <w:rPr>
          <w:rFonts w:ascii="Times New Roman" w:eastAsia="Times New Roman" w:hAnsi="Times New Roman" w:cs="Times New Roman"/>
          <w:sz w:val="24"/>
          <w:szCs w:val="24"/>
          <w:lang w:eastAsia="ru-RU"/>
        </w:rPr>
        <w:t>полны</w:t>
      </w:r>
      <w:proofErr w:type="gramEnd"/>
      <w:r w:rsidRPr="001877A0">
        <w:rPr>
          <w:rFonts w:ascii="Times New Roman" w:eastAsia="Times New Roman" w:hAnsi="Times New Roman" w:cs="Times New Roman"/>
          <w:sz w:val="24"/>
          <w:szCs w:val="24"/>
          <w:lang w:eastAsia="ru-RU"/>
        </w:rPr>
        <w:t xml:space="preserve">:  Учебник  для  1  класса  </w:t>
      </w:r>
      <w:proofErr w:type="gramStart"/>
      <w:r w:rsidRPr="001877A0">
        <w:rPr>
          <w:rFonts w:ascii="Times New Roman" w:eastAsia="Times New Roman" w:hAnsi="Times New Roman" w:cs="Times New Roman"/>
          <w:sz w:val="24"/>
          <w:szCs w:val="24"/>
          <w:lang w:eastAsia="ru-RU"/>
        </w:rPr>
        <w:t>четырёхлетней</w:t>
      </w:r>
      <w:proofErr w:type="gramEnd"/>
      <w:r w:rsidRPr="001877A0">
        <w:rPr>
          <w:rFonts w:ascii="Times New Roman" w:eastAsia="Times New Roman" w:hAnsi="Times New Roman" w:cs="Times New Roman"/>
          <w:sz w:val="24"/>
          <w:szCs w:val="24"/>
          <w:lang w:eastAsia="ru-RU"/>
        </w:rPr>
        <w:t xml:space="preserve">  и  трёхлетней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начальной школы. – Обнинск: Духовное возрождение, 1998, - 162 с.  </w:t>
      </w:r>
    </w:p>
    <w:p w:rsidR="001877A0" w:rsidRPr="001877A0" w:rsidRDefault="005C06E7" w:rsidP="005C06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877A0" w:rsidRPr="001877A0">
        <w:rPr>
          <w:rFonts w:ascii="Times New Roman" w:eastAsia="Times New Roman" w:hAnsi="Times New Roman" w:cs="Times New Roman"/>
          <w:sz w:val="24"/>
          <w:szCs w:val="24"/>
          <w:lang w:eastAsia="ru-RU"/>
        </w:rPr>
        <w:t>. Трофимова  А.С.  Детский  шахматный  учебник.  -  Ростов  н</w:t>
      </w:r>
      <w:proofErr w:type="gramStart"/>
      <w:r w:rsidR="001877A0" w:rsidRPr="001877A0">
        <w:rPr>
          <w:rFonts w:ascii="Times New Roman" w:eastAsia="Times New Roman" w:hAnsi="Times New Roman" w:cs="Times New Roman"/>
          <w:sz w:val="24"/>
          <w:szCs w:val="24"/>
          <w:lang w:eastAsia="ru-RU"/>
        </w:rPr>
        <w:t>/Д</w:t>
      </w:r>
      <w:proofErr w:type="gramEnd"/>
      <w:r w:rsidR="001877A0" w:rsidRPr="001877A0">
        <w:rPr>
          <w:rFonts w:ascii="Times New Roman" w:eastAsia="Times New Roman" w:hAnsi="Times New Roman" w:cs="Times New Roman"/>
          <w:sz w:val="24"/>
          <w:szCs w:val="24"/>
          <w:lang w:eastAsia="ru-RU"/>
        </w:rPr>
        <w:t xml:space="preserve">: Феникс,2017. – 271 с. </w:t>
      </w:r>
    </w:p>
    <w:p w:rsidR="005C06E7" w:rsidRDefault="005C06E7" w:rsidP="001877A0">
      <w:pPr>
        <w:spacing w:line="240" w:lineRule="auto"/>
        <w:jc w:val="both"/>
        <w:rPr>
          <w:rFonts w:ascii="Times New Roman" w:eastAsia="Times New Roman" w:hAnsi="Times New Roman" w:cs="Times New Roman"/>
          <w:b/>
          <w:sz w:val="24"/>
          <w:szCs w:val="24"/>
          <w:lang w:eastAsia="ru-RU"/>
        </w:rPr>
      </w:pPr>
    </w:p>
    <w:p w:rsidR="001877A0" w:rsidRPr="001877A0" w:rsidRDefault="001877A0" w:rsidP="005C06E7">
      <w:pPr>
        <w:spacing w:after="0" w:line="240" w:lineRule="auto"/>
        <w:jc w:val="both"/>
        <w:rPr>
          <w:rFonts w:ascii="Times New Roman" w:eastAsia="Times New Roman" w:hAnsi="Times New Roman" w:cs="Times New Roman"/>
          <w:b/>
          <w:sz w:val="24"/>
          <w:szCs w:val="24"/>
          <w:lang w:eastAsia="ru-RU"/>
        </w:rPr>
      </w:pPr>
      <w:r w:rsidRPr="001877A0">
        <w:rPr>
          <w:rFonts w:ascii="Times New Roman" w:eastAsia="Times New Roman" w:hAnsi="Times New Roman" w:cs="Times New Roman"/>
          <w:b/>
          <w:sz w:val="24"/>
          <w:szCs w:val="24"/>
          <w:lang w:eastAsia="ru-RU"/>
        </w:rPr>
        <w:t xml:space="preserve">Интернет-ресурсы: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1. https://metaschool.ru/chess.php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2. https://smallgames.ws/12517-shaxmatnaya-taktika.html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3. http://dou145.ucoz.ru/material/programma_po_shakhmatam.pdf </w:t>
      </w:r>
    </w:p>
    <w:p w:rsidR="001877A0" w:rsidRPr="001877A0"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 xml:space="preserve">4. http://chesslikbez.ru/posobija/2-chasovaja-programma </w:t>
      </w:r>
    </w:p>
    <w:p w:rsidR="001877A0" w:rsidRPr="005C06E7" w:rsidRDefault="001877A0" w:rsidP="005C06E7">
      <w:pPr>
        <w:spacing w:after="0" w:line="240" w:lineRule="auto"/>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5. https://www.ch</w:t>
      </w:r>
      <w:r w:rsidR="005C06E7">
        <w:rPr>
          <w:rFonts w:ascii="Times New Roman" w:eastAsia="Times New Roman" w:hAnsi="Times New Roman" w:cs="Times New Roman"/>
          <w:sz w:val="24"/>
          <w:szCs w:val="24"/>
          <w:lang w:eastAsia="ru-RU"/>
        </w:rPr>
        <w:t>essking.com/ (</w:t>
      </w:r>
      <w:proofErr w:type="spellStart"/>
      <w:r w:rsidR="005C06E7">
        <w:rPr>
          <w:rFonts w:ascii="Times New Roman" w:eastAsia="Times New Roman" w:hAnsi="Times New Roman" w:cs="Times New Roman"/>
          <w:sz w:val="24"/>
          <w:szCs w:val="24"/>
          <w:lang w:eastAsia="ru-RU"/>
        </w:rPr>
        <w:t>шахматышколе</w:t>
      </w:r>
      <w:proofErr w:type="gramStart"/>
      <w:r w:rsidR="005C06E7">
        <w:rPr>
          <w:rFonts w:ascii="Times New Roman" w:eastAsia="Times New Roman" w:hAnsi="Times New Roman" w:cs="Times New Roman"/>
          <w:sz w:val="24"/>
          <w:szCs w:val="24"/>
          <w:lang w:eastAsia="ru-RU"/>
        </w:rPr>
        <w:t>.р</w:t>
      </w:r>
      <w:proofErr w:type="gramEnd"/>
      <w:r w:rsidR="005C06E7">
        <w:rPr>
          <w:rFonts w:ascii="Times New Roman" w:eastAsia="Times New Roman" w:hAnsi="Times New Roman" w:cs="Times New Roman"/>
          <w:sz w:val="24"/>
          <w:szCs w:val="24"/>
          <w:lang w:eastAsia="ru-RU"/>
        </w:rPr>
        <w:t>ф</w:t>
      </w:r>
      <w:proofErr w:type="spellEnd"/>
      <w:r w:rsidR="005C06E7">
        <w:rPr>
          <w:rFonts w:ascii="Times New Roman" w:eastAsia="Times New Roman" w:hAnsi="Times New Roman" w:cs="Times New Roman"/>
          <w:sz w:val="24"/>
          <w:szCs w:val="24"/>
          <w:lang w:eastAsia="ru-RU"/>
        </w:rPr>
        <w:t>).</w:t>
      </w:r>
    </w:p>
    <w:p w:rsidR="001877A0" w:rsidRPr="001877A0" w:rsidRDefault="001877A0" w:rsidP="001877A0">
      <w:pPr>
        <w:spacing w:after="0" w:line="240" w:lineRule="auto"/>
        <w:rPr>
          <w:rFonts w:ascii="Times New Roman" w:eastAsia="Times New Roman" w:hAnsi="Times New Roman" w:cs="Times New Roman"/>
          <w:color w:val="226644"/>
          <w:sz w:val="24"/>
          <w:szCs w:val="24"/>
          <w:lang w:eastAsia="ru-RU"/>
        </w:rPr>
      </w:pPr>
    </w:p>
    <w:p w:rsidR="001877A0" w:rsidRPr="001877A0" w:rsidRDefault="001877A0" w:rsidP="001877A0">
      <w:pPr>
        <w:shd w:val="clear" w:color="auto" w:fill="FFFFFF"/>
        <w:spacing w:after="0" w:line="240" w:lineRule="auto"/>
        <w:jc w:val="right"/>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 xml:space="preserve">Таблица 1. </w:t>
      </w:r>
    </w:p>
    <w:p w:rsidR="001877A0" w:rsidRPr="001877A0" w:rsidRDefault="001877A0" w:rsidP="001877A0">
      <w:pPr>
        <w:shd w:val="clear" w:color="auto" w:fill="FFFFFF"/>
        <w:spacing w:after="0" w:line="240" w:lineRule="auto"/>
        <w:ind w:hanging="567"/>
        <w:jc w:val="center"/>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 xml:space="preserve">Входная диагностическая карта по </w:t>
      </w:r>
      <w:proofErr w:type="gramStart"/>
      <w:r w:rsidRPr="001877A0">
        <w:rPr>
          <w:rFonts w:ascii="Times New Roman" w:eastAsia="Times New Roman" w:hAnsi="Times New Roman" w:cs="Times New Roman"/>
          <w:b/>
          <w:i/>
          <w:sz w:val="24"/>
          <w:szCs w:val="24"/>
          <w:lang w:eastAsia="ru-RU"/>
        </w:rPr>
        <w:t>дополнительной</w:t>
      </w:r>
      <w:proofErr w:type="gramEnd"/>
      <w:r w:rsidRPr="001877A0">
        <w:rPr>
          <w:rFonts w:ascii="Times New Roman" w:eastAsia="Times New Roman" w:hAnsi="Times New Roman" w:cs="Times New Roman"/>
          <w:b/>
          <w:i/>
          <w:sz w:val="24"/>
          <w:szCs w:val="24"/>
          <w:lang w:eastAsia="ru-RU"/>
        </w:rPr>
        <w:t xml:space="preserve"> </w:t>
      </w:r>
    </w:p>
    <w:p w:rsidR="001877A0" w:rsidRPr="001877A0" w:rsidRDefault="001877A0" w:rsidP="001877A0">
      <w:pPr>
        <w:shd w:val="clear" w:color="auto" w:fill="FFFFFF"/>
        <w:spacing w:after="0" w:line="240" w:lineRule="auto"/>
        <w:ind w:hanging="567"/>
        <w:jc w:val="center"/>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Общеобразовательной общеразвивающей программе «Шахматы»</w:t>
      </w:r>
    </w:p>
    <w:p w:rsidR="001877A0" w:rsidRPr="001877A0" w:rsidRDefault="001877A0" w:rsidP="001877A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Входная диагностика проводится в форме собеседования, во время которого заполняется бланк</w:t>
      </w:r>
    </w:p>
    <w:p w:rsidR="001877A0" w:rsidRPr="001877A0" w:rsidRDefault="001877A0" w:rsidP="001877A0">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12"/>
        <w:tblW w:w="0" w:type="auto"/>
        <w:tblInd w:w="-567" w:type="dxa"/>
        <w:tblLook w:val="04A0" w:firstRow="1" w:lastRow="0" w:firstColumn="1" w:lastColumn="0" w:noHBand="0" w:noVBand="1"/>
      </w:tblPr>
      <w:tblGrid>
        <w:gridCol w:w="1383"/>
        <w:gridCol w:w="957"/>
        <w:gridCol w:w="957"/>
        <w:gridCol w:w="957"/>
        <w:gridCol w:w="957"/>
        <w:gridCol w:w="957"/>
        <w:gridCol w:w="957"/>
        <w:gridCol w:w="957"/>
        <w:gridCol w:w="957"/>
        <w:gridCol w:w="958"/>
      </w:tblGrid>
      <w:tr w:rsidR="001877A0" w:rsidRPr="001877A0" w:rsidTr="001877A0">
        <w:tc>
          <w:tcPr>
            <w:tcW w:w="1379" w:type="dxa"/>
          </w:tcPr>
          <w:p w:rsidR="001877A0" w:rsidRPr="001877A0" w:rsidRDefault="001877A0" w:rsidP="001877A0">
            <w:pPr>
              <w:jc w:val="both"/>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Критерии</w:t>
            </w:r>
          </w:p>
        </w:tc>
        <w:tc>
          <w:tcPr>
            <w:tcW w:w="8614" w:type="dxa"/>
            <w:gridSpan w:val="9"/>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 xml:space="preserve">Фамилия, имя </w:t>
            </w:r>
            <w:proofErr w:type="gramStart"/>
            <w:r w:rsidRPr="001877A0">
              <w:rPr>
                <w:rFonts w:ascii="Times New Roman" w:eastAsia="Times New Roman" w:hAnsi="Times New Roman" w:cs="Times New Roman"/>
                <w:sz w:val="24"/>
                <w:szCs w:val="24"/>
              </w:rPr>
              <w:t>обучающегося</w:t>
            </w:r>
            <w:proofErr w:type="gramEnd"/>
          </w:p>
        </w:tc>
      </w:tr>
      <w:tr w:rsidR="001877A0" w:rsidRPr="001877A0" w:rsidTr="001877A0">
        <w:tc>
          <w:tcPr>
            <w:tcW w:w="1379" w:type="dxa"/>
          </w:tcPr>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993" w:type="dxa"/>
            <w:gridSpan w:val="10"/>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 xml:space="preserve">Как переводится </w:t>
            </w:r>
            <w:r w:rsidRPr="001877A0">
              <w:rPr>
                <w:rFonts w:ascii="Times New Roman" w:eastAsia="Calibri" w:hAnsi="Times New Roman" w:cs="Times New Roman"/>
                <w:sz w:val="24"/>
                <w:szCs w:val="24"/>
                <w:shd w:val="clear" w:color="auto" w:fill="FFFFFF"/>
              </w:rPr>
              <w:t>слово «Шахматы»?</w:t>
            </w: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А. Властитель умер</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 xml:space="preserve">Б. Спасти </w:t>
            </w:r>
            <w:r w:rsidRPr="001877A0">
              <w:rPr>
                <w:rFonts w:ascii="Times New Roman" w:eastAsia="Calibri" w:hAnsi="Times New Roman" w:cs="Times New Roman"/>
                <w:sz w:val="24"/>
                <w:szCs w:val="24"/>
              </w:rPr>
              <w:lastRenderedPageBreak/>
              <w:t>короля</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lastRenderedPageBreak/>
              <w:t>В. Король умер</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993" w:type="dxa"/>
            <w:gridSpan w:val="10"/>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Calibri" w:hAnsi="Times New Roman" w:cs="Times New Roman"/>
                <w:sz w:val="24"/>
                <w:szCs w:val="24"/>
                <w:shd w:val="clear" w:color="auto" w:fill="FFFFFF"/>
              </w:rPr>
              <w:t>Через сколько полей в центре проходит большая белая диагональ?</w:t>
            </w: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А. 3</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Б. 2</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В. 8</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993" w:type="dxa"/>
            <w:gridSpan w:val="10"/>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Calibri" w:hAnsi="Times New Roman" w:cs="Times New Roman"/>
                <w:sz w:val="24"/>
                <w:szCs w:val="24"/>
                <w:shd w:val="clear" w:color="auto" w:fill="FFFFFF"/>
              </w:rPr>
              <w:t>Какой шахматной фигуры не существует?</w:t>
            </w: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А. Король</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Б. Дама</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В. Пешка</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993" w:type="dxa"/>
            <w:gridSpan w:val="10"/>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Calibri" w:hAnsi="Times New Roman" w:cs="Times New Roman"/>
                <w:sz w:val="24"/>
                <w:szCs w:val="24"/>
                <w:shd w:val="clear" w:color="auto" w:fill="FFFFFF"/>
              </w:rPr>
              <w:t>Сколько всего полей в центре?</w:t>
            </w: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А. 5</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Б. 6</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В. 4</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993" w:type="dxa"/>
            <w:gridSpan w:val="10"/>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Calibri" w:hAnsi="Times New Roman" w:cs="Times New Roman"/>
                <w:sz w:val="24"/>
                <w:szCs w:val="24"/>
                <w:shd w:val="clear" w:color="auto" w:fill="FFFFFF"/>
              </w:rPr>
              <w:t>Сколько на шахматной доске горизонталей?</w:t>
            </w: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А. 9</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Б. 8</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379"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В. 6</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bl>
    <w:p w:rsidR="001877A0" w:rsidRPr="001877A0" w:rsidRDefault="001877A0" w:rsidP="001877A0">
      <w:pPr>
        <w:shd w:val="clear" w:color="auto" w:fill="FFFFFF"/>
        <w:spacing w:after="0" w:line="240" w:lineRule="auto"/>
        <w:ind w:left="-567"/>
        <w:jc w:val="both"/>
        <w:rPr>
          <w:rFonts w:ascii="Times New Roman" w:eastAsia="Times New Roman" w:hAnsi="Times New Roman" w:cs="Times New Roman"/>
          <w:sz w:val="24"/>
          <w:szCs w:val="24"/>
          <w:lang w:eastAsia="ru-RU"/>
        </w:rPr>
      </w:pPr>
    </w:p>
    <w:p w:rsidR="001877A0" w:rsidRPr="001877A0" w:rsidRDefault="001877A0" w:rsidP="001877A0">
      <w:pPr>
        <w:shd w:val="clear" w:color="auto" w:fill="FFFFFF"/>
        <w:spacing w:after="0" w:line="240" w:lineRule="auto"/>
        <w:rPr>
          <w:rFonts w:ascii="Times New Roman" w:eastAsia="Times New Roman" w:hAnsi="Times New Roman" w:cs="Times New Roman"/>
          <w:b/>
          <w:i/>
          <w:sz w:val="24"/>
          <w:szCs w:val="24"/>
          <w:lang w:eastAsia="ru-RU"/>
        </w:rPr>
      </w:pPr>
    </w:p>
    <w:p w:rsidR="001877A0" w:rsidRPr="001877A0" w:rsidRDefault="001877A0" w:rsidP="001877A0">
      <w:pPr>
        <w:shd w:val="clear" w:color="auto" w:fill="FFFFFF"/>
        <w:spacing w:after="0" w:line="240" w:lineRule="auto"/>
        <w:jc w:val="right"/>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Таблица</w:t>
      </w:r>
      <w:proofErr w:type="gramStart"/>
      <w:r w:rsidRPr="001877A0">
        <w:rPr>
          <w:rFonts w:ascii="Times New Roman" w:eastAsia="Times New Roman" w:hAnsi="Times New Roman" w:cs="Times New Roman"/>
          <w:b/>
          <w:i/>
          <w:sz w:val="24"/>
          <w:szCs w:val="24"/>
          <w:lang w:eastAsia="ru-RU"/>
        </w:rPr>
        <w:t>2</w:t>
      </w:r>
      <w:proofErr w:type="gramEnd"/>
      <w:r w:rsidRPr="001877A0">
        <w:rPr>
          <w:rFonts w:ascii="Times New Roman" w:eastAsia="Times New Roman" w:hAnsi="Times New Roman" w:cs="Times New Roman"/>
          <w:b/>
          <w:i/>
          <w:sz w:val="24"/>
          <w:szCs w:val="24"/>
          <w:lang w:eastAsia="ru-RU"/>
        </w:rPr>
        <w:t>.</w:t>
      </w:r>
    </w:p>
    <w:p w:rsidR="001877A0" w:rsidRPr="001877A0" w:rsidRDefault="001877A0" w:rsidP="001877A0">
      <w:pPr>
        <w:shd w:val="clear" w:color="auto" w:fill="FFFFFF"/>
        <w:spacing w:after="0" w:line="240" w:lineRule="auto"/>
        <w:jc w:val="center"/>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Анализ результатов диагностики входного контроля:</w:t>
      </w:r>
    </w:p>
    <w:p w:rsidR="001877A0" w:rsidRPr="001877A0" w:rsidRDefault="001877A0" w:rsidP="001877A0">
      <w:pPr>
        <w:shd w:val="clear" w:color="auto" w:fill="FFFFFF"/>
        <w:spacing w:after="0" w:line="240" w:lineRule="auto"/>
        <w:jc w:val="center"/>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При обработке входной диагностики подсчитывается сумма баллов:</w:t>
      </w:r>
    </w:p>
    <w:tbl>
      <w:tblPr>
        <w:tblStyle w:val="12"/>
        <w:tblW w:w="0" w:type="auto"/>
        <w:tblInd w:w="-526" w:type="dxa"/>
        <w:tblLook w:val="04A0" w:firstRow="1" w:lastRow="0" w:firstColumn="1" w:lastColumn="0" w:noHBand="0" w:noVBand="1"/>
      </w:tblPr>
      <w:tblGrid>
        <w:gridCol w:w="957"/>
        <w:gridCol w:w="957"/>
        <w:gridCol w:w="957"/>
        <w:gridCol w:w="957"/>
        <w:gridCol w:w="957"/>
        <w:gridCol w:w="957"/>
        <w:gridCol w:w="957"/>
        <w:gridCol w:w="957"/>
        <w:gridCol w:w="957"/>
        <w:gridCol w:w="958"/>
      </w:tblGrid>
      <w:tr w:rsidR="001877A0" w:rsidRPr="001877A0" w:rsidTr="001877A0">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8614" w:type="dxa"/>
            <w:gridSpan w:val="9"/>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Фамилия, Имя</w:t>
            </w:r>
          </w:p>
        </w:tc>
      </w:tr>
      <w:tr w:rsidR="001877A0" w:rsidRPr="001877A0" w:rsidTr="001877A0">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57" w:type="dxa"/>
          </w:tcPr>
          <w:p w:rsidR="001877A0" w:rsidRPr="001877A0" w:rsidRDefault="001877A0" w:rsidP="001877A0">
            <w:pPr>
              <w:jc w:val="both"/>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Сумма баллов</w:t>
            </w: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7" w:type="dxa"/>
          </w:tcPr>
          <w:p w:rsidR="001877A0" w:rsidRPr="001877A0" w:rsidRDefault="001877A0" w:rsidP="001877A0">
            <w:pPr>
              <w:jc w:val="both"/>
              <w:rPr>
                <w:rFonts w:ascii="Times New Roman" w:eastAsia="Times New Roman" w:hAnsi="Times New Roman" w:cs="Times New Roman"/>
                <w:sz w:val="24"/>
                <w:szCs w:val="24"/>
              </w:rPr>
            </w:pPr>
          </w:p>
        </w:tc>
        <w:tc>
          <w:tcPr>
            <w:tcW w:w="958" w:type="dxa"/>
          </w:tcPr>
          <w:p w:rsidR="001877A0" w:rsidRPr="001877A0" w:rsidRDefault="001877A0" w:rsidP="001877A0">
            <w:pPr>
              <w:jc w:val="both"/>
              <w:rPr>
                <w:rFonts w:ascii="Times New Roman" w:eastAsia="Times New Roman" w:hAnsi="Times New Roman" w:cs="Times New Roman"/>
                <w:sz w:val="24"/>
                <w:szCs w:val="24"/>
              </w:rPr>
            </w:pPr>
          </w:p>
        </w:tc>
      </w:tr>
    </w:tbl>
    <w:p w:rsidR="001877A0" w:rsidRPr="001877A0" w:rsidRDefault="001877A0" w:rsidP="001877A0">
      <w:pPr>
        <w:shd w:val="clear" w:color="auto" w:fill="FFFFFF"/>
        <w:spacing w:after="0" w:line="240" w:lineRule="auto"/>
        <w:ind w:hanging="567"/>
        <w:jc w:val="both"/>
        <w:rPr>
          <w:rFonts w:ascii="Times New Roman" w:eastAsia="Times New Roman" w:hAnsi="Times New Roman" w:cs="Times New Roman"/>
          <w:sz w:val="24"/>
          <w:szCs w:val="24"/>
          <w:lang w:eastAsia="ru-RU"/>
        </w:rPr>
      </w:pPr>
    </w:p>
    <w:p w:rsidR="001877A0" w:rsidRPr="001877A0" w:rsidRDefault="001877A0" w:rsidP="001877A0">
      <w:pPr>
        <w:shd w:val="clear" w:color="auto" w:fill="FFFFFF"/>
        <w:spacing w:after="0" w:line="240" w:lineRule="auto"/>
        <w:ind w:left="-709"/>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Критерии оценки результативности (оцениваются по общей сумме баллов):</w:t>
      </w:r>
    </w:p>
    <w:p w:rsidR="001877A0" w:rsidRPr="001877A0" w:rsidRDefault="001877A0" w:rsidP="001877A0">
      <w:pPr>
        <w:shd w:val="clear" w:color="auto" w:fill="FFFFFF"/>
        <w:spacing w:after="0" w:line="240" w:lineRule="auto"/>
        <w:ind w:left="-709"/>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минимальный уровень (A) - 1 балл;</w:t>
      </w:r>
    </w:p>
    <w:p w:rsidR="001877A0" w:rsidRPr="001877A0" w:rsidRDefault="001877A0" w:rsidP="001877A0">
      <w:pPr>
        <w:shd w:val="clear" w:color="auto" w:fill="FFFFFF"/>
        <w:spacing w:after="0" w:line="240" w:lineRule="auto"/>
        <w:ind w:left="-709"/>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базовый уровень (B) - 2-3 балла;</w:t>
      </w:r>
    </w:p>
    <w:p w:rsidR="001877A0" w:rsidRPr="001877A0" w:rsidRDefault="001877A0" w:rsidP="001877A0">
      <w:pPr>
        <w:shd w:val="clear" w:color="auto" w:fill="FFFFFF"/>
        <w:spacing w:after="0" w:line="240" w:lineRule="auto"/>
        <w:ind w:left="-709"/>
        <w:jc w:val="both"/>
        <w:rPr>
          <w:rFonts w:ascii="Times New Roman" w:eastAsia="Times New Roman" w:hAnsi="Times New Roman" w:cs="Times New Roman"/>
          <w:sz w:val="24"/>
          <w:szCs w:val="24"/>
          <w:lang w:eastAsia="ru-RU"/>
        </w:rPr>
      </w:pPr>
      <w:r w:rsidRPr="001877A0">
        <w:rPr>
          <w:rFonts w:ascii="Times New Roman" w:eastAsia="Times New Roman" w:hAnsi="Times New Roman" w:cs="Times New Roman"/>
          <w:sz w:val="24"/>
          <w:szCs w:val="24"/>
          <w:lang w:eastAsia="ru-RU"/>
        </w:rPr>
        <w:t>повышенный уровень (C) - 4-5 баллов и выше.</w:t>
      </w:r>
    </w:p>
    <w:p w:rsidR="001877A0" w:rsidRPr="001877A0" w:rsidRDefault="001877A0" w:rsidP="005C06E7">
      <w:pPr>
        <w:shd w:val="clear" w:color="auto" w:fill="FFFFFF"/>
        <w:spacing w:after="0" w:line="240" w:lineRule="auto"/>
        <w:rPr>
          <w:rFonts w:ascii="Times New Roman" w:eastAsia="Times New Roman" w:hAnsi="Times New Roman" w:cs="Times New Roman"/>
          <w:sz w:val="24"/>
          <w:szCs w:val="24"/>
          <w:lang w:eastAsia="ru-RU"/>
        </w:rPr>
      </w:pPr>
    </w:p>
    <w:p w:rsidR="001877A0" w:rsidRPr="001877A0" w:rsidRDefault="001877A0" w:rsidP="001877A0">
      <w:pPr>
        <w:shd w:val="clear" w:color="auto" w:fill="FFFFFF"/>
        <w:spacing w:after="0" w:line="240" w:lineRule="auto"/>
        <w:jc w:val="right"/>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Таблица 3.</w:t>
      </w:r>
    </w:p>
    <w:p w:rsidR="001877A0" w:rsidRPr="001877A0" w:rsidRDefault="001877A0" w:rsidP="001877A0">
      <w:pPr>
        <w:shd w:val="clear" w:color="auto" w:fill="FFFFFF"/>
        <w:spacing w:after="0" w:line="240" w:lineRule="auto"/>
        <w:jc w:val="center"/>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 xml:space="preserve">Диагностическая карта </w:t>
      </w:r>
    </w:p>
    <w:p w:rsidR="001877A0" w:rsidRPr="001877A0" w:rsidRDefault="001877A0" w:rsidP="001877A0">
      <w:pPr>
        <w:shd w:val="clear" w:color="auto" w:fill="FFFFFF"/>
        <w:spacing w:after="0" w:line="240" w:lineRule="auto"/>
        <w:jc w:val="center"/>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«Оценка результатов освоения программы»</w:t>
      </w:r>
    </w:p>
    <w:p w:rsidR="001877A0" w:rsidRPr="001877A0" w:rsidRDefault="001877A0" w:rsidP="001877A0">
      <w:pPr>
        <w:shd w:val="clear" w:color="auto" w:fill="FFFFFF"/>
        <w:spacing w:after="0" w:line="240" w:lineRule="auto"/>
        <w:jc w:val="center"/>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 xml:space="preserve">по дополнительной общеобразовательной </w:t>
      </w:r>
    </w:p>
    <w:p w:rsidR="001877A0" w:rsidRPr="001877A0" w:rsidRDefault="001877A0" w:rsidP="001877A0">
      <w:pPr>
        <w:shd w:val="clear" w:color="auto" w:fill="FFFFFF"/>
        <w:spacing w:after="0" w:line="240" w:lineRule="auto"/>
        <w:jc w:val="center"/>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общеразвивающей программе «Шахматы»</w:t>
      </w:r>
    </w:p>
    <w:tbl>
      <w:tblPr>
        <w:tblStyle w:val="12"/>
        <w:tblW w:w="0" w:type="auto"/>
        <w:tblInd w:w="-459" w:type="dxa"/>
        <w:tblLayout w:type="fixed"/>
        <w:tblLook w:val="04A0" w:firstRow="1" w:lastRow="0" w:firstColumn="1" w:lastColumn="0" w:noHBand="0" w:noVBand="1"/>
      </w:tblPr>
      <w:tblGrid>
        <w:gridCol w:w="1134"/>
        <w:gridCol w:w="1812"/>
        <w:gridCol w:w="661"/>
        <w:gridCol w:w="661"/>
        <w:gridCol w:w="662"/>
        <w:gridCol w:w="663"/>
        <w:gridCol w:w="663"/>
        <w:gridCol w:w="663"/>
        <w:gridCol w:w="663"/>
        <w:gridCol w:w="663"/>
        <w:gridCol w:w="663"/>
        <w:gridCol w:w="663"/>
      </w:tblGrid>
      <w:tr w:rsidR="001877A0" w:rsidRPr="001877A0" w:rsidTr="001877A0">
        <w:tc>
          <w:tcPr>
            <w:tcW w:w="1134" w:type="dxa"/>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Кол-во баллов</w:t>
            </w:r>
          </w:p>
        </w:tc>
        <w:tc>
          <w:tcPr>
            <w:tcW w:w="1812" w:type="dxa"/>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Критерии</w:t>
            </w:r>
          </w:p>
        </w:tc>
        <w:tc>
          <w:tcPr>
            <w:tcW w:w="6625" w:type="dxa"/>
            <w:gridSpan w:val="10"/>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Фамилия, имя</w:t>
            </w:r>
          </w:p>
        </w:tc>
      </w:tr>
      <w:tr w:rsidR="001877A0" w:rsidRPr="001877A0" w:rsidTr="001877A0">
        <w:tc>
          <w:tcPr>
            <w:tcW w:w="1134" w:type="dxa"/>
          </w:tcPr>
          <w:p w:rsidR="001877A0" w:rsidRPr="001877A0" w:rsidRDefault="001877A0" w:rsidP="001877A0">
            <w:pPr>
              <w:jc w:val="both"/>
              <w:rPr>
                <w:rFonts w:ascii="Times New Roman" w:eastAsia="Times New Roman" w:hAnsi="Times New Roman" w:cs="Times New Roman"/>
                <w:sz w:val="24"/>
                <w:szCs w:val="24"/>
              </w:rPr>
            </w:pPr>
          </w:p>
        </w:tc>
        <w:tc>
          <w:tcPr>
            <w:tcW w:w="1812"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571" w:type="dxa"/>
            <w:gridSpan w:val="12"/>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lastRenderedPageBreak/>
              <w:t>Отношение к занятиям в целом:</w:t>
            </w: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3б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положительное</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2б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безразличное</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1б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негативное</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571" w:type="dxa"/>
            <w:gridSpan w:val="12"/>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Calibri" w:hAnsi="Times New Roman" w:cs="Times New Roman"/>
                <w:sz w:val="24"/>
                <w:szCs w:val="24"/>
                <w:shd w:val="clear" w:color="auto" w:fill="FFFFFF"/>
              </w:rPr>
              <w:t>Уровень познавательного интереса:</w:t>
            </w: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3б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интерес проявляется часто</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2б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редко</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1б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почти никогда</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571" w:type="dxa"/>
            <w:gridSpan w:val="12"/>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Calibri" w:hAnsi="Times New Roman" w:cs="Times New Roman"/>
                <w:sz w:val="24"/>
                <w:szCs w:val="24"/>
                <w:shd w:val="clear" w:color="auto" w:fill="FFFFFF"/>
              </w:rPr>
              <w:t>Внимание:</w:t>
            </w: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3б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отличное</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2б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среднее</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1б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легко отвлекается</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571" w:type="dxa"/>
            <w:gridSpan w:val="12"/>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Calibri" w:hAnsi="Times New Roman" w:cs="Times New Roman"/>
                <w:sz w:val="24"/>
                <w:szCs w:val="24"/>
                <w:shd w:val="clear" w:color="auto" w:fill="FFFFFF"/>
              </w:rPr>
              <w:t>Темп работы:</w:t>
            </w: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4б</w:t>
            </w:r>
          </w:p>
        </w:tc>
        <w:tc>
          <w:tcPr>
            <w:tcW w:w="1812" w:type="dxa"/>
          </w:tcPr>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опережает темп</w:t>
            </w:r>
          </w:p>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 xml:space="preserve">работы объединения </w:t>
            </w:r>
            <w:proofErr w:type="gramStart"/>
            <w:r w:rsidRPr="001877A0">
              <w:rPr>
                <w:rFonts w:ascii="Times New Roman" w:eastAsia="Times New Roman" w:hAnsi="Times New Roman" w:cs="Times New Roman"/>
                <w:sz w:val="24"/>
                <w:szCs w:val="24"/>
              </w:rPr>
              <w:t>с</w:t>
            </w:r>
            <w:proofErr w:type="gramEnd"/>
          </w:p>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высоким качеством</w:t>
            </w:r>
          </w:p>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работы</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3б</w:t>
            </w:r>
          </w:p>
        </w:tc>
        <w:tc>
          <w:tcPr>
            <w:tcW w:w="1812" w:type="dxa"/>
          </w:tcPr>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опережает темп</w:t>
            </w:r>
          </w:p>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 xml:space="preserve">работы объединения </w:t>
            </w:r>
            <w:proofErr w:type="gramStart"/>
            <w:r w:rsidRPr="001877A0">
              <w:rPr>
                <w:rFonts w:ascii="Times New Roman" w:eastAsia="Times New Roman" w:hAnsi="Times New Roman" w:cs="Times New Roman"/>
                <w:sz w:val="24"/>
                <w:szCs w:val="24"/>
              </w:rPr>
              <w:t>с</w:t>
            </w:r>
            <w:proofErr w:type="gramEnd"/>
          </w:p>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недостаточным</w:t>
            </w:r>
          </w:p>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качеством работы</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2б</w:t>
            </w:r>
          </w:p>
        </w:tc>
        <w:tc>
          <w:tcPr>
            <w:tcW w:w="1812" w:type="dxa"/>
          </w:tcPr>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соответствует темпу</w:t>
            </w:r>
          </w:p>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занятия</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1б</w:t>
            </w:r>
          </w:p>
        </w:tc>
        <w:tc>
          <w:tcPr>
            <w:tcW w:w="1812" w:type="dxa"/>
          </w:tcPr>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отстаёт от темпа</w:t>
            </w:r>
          </w:p>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занятий</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571" w:type="dxa"/>
            <w:gridSpan w:val="12"/>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Calibri" w:hAnsi="Times New Roman" w:cs="Times New Roman"/>
                <w:sz w:val="24"/>
                <w:szCs w:val="24"/>
                <w:shd w:val="clear" w:color="auto" w:fill="FFFFFF"/>
              </w:rPr>
              <w:t>Решение задач на занятии:</w:t>
            </w: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3б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все по требованиям</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2б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частично нарушены требования</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1б</w:t>
            </w:r>
          </w:p>
        </w:tc>
        <w:tc>
          <w:tcPr>
            <w:tcW w:w="1812" w:type="dxa"/>
          </w:tcPr>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без выполнения</w:t>
            </w:r>
          </w:p>
          <w:p w:rsidR="001877A0" w:rsidRPr="001877A0" w:rsidRDefault="001877A0" w:rsidP="001877A0">
            <w:pPr>
              <w:shd w:val="clear" w:color="auto" w:fill="FFFFFF"/>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требований</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571" w:type="dxa"/>
            <w:gridSpan w:val="12"/>
          </w:tcPr>
          <w:p w:rsidR="001877A0" w:rsidRPr="001877A0" w:rsidRDefault="001877A0" w:rsidP="001877A0">
            <w:pPr>
              <w:jc w:val="center"/>
              <w:rPr>
                <w:rFonts w:ascii="Times New Roman" w:eastAsia="Times New Roman" w:hAnsi="Times New Roman" w:cs="Times New Roman"/>
                <w:sz w:val="24"/>
                <w:szCs w:val="24"/>
              </w:rPr>
            </w:pPr>
            <w:r w:rsidRPr="001877A0">
              <w:rPr>
                <w:rFonts w:ascii="Times New Roman" w:eastAsia="Calibri" w:hAnsi="Times New Roman" w:cs="Times New Roman"/>
                <w:sz w:val="24"/>
                <w:szCs w:val="24"/>
                <w:shd w:val="clear" w:color="auto" w:fill="FFFFFF"/>
              </w:rPr>
              <w:t>Умение организовывать и контролировать свою работу на занятии:</w:t>
            </w: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3б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Всегда</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lastRenderedPageBreak/>
              <w:t>2б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Иногда</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1б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Никогда</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9571" w:type="dxa"/>
            <w:gridSpan w:val="12"/>
          </w:tcPr>
          <w:p w:rsidR="001877A0" w:rsidRPr="001877A0" w:rsidRDefault="001877A0" w:rsidP="001877A0">
            <w:pPr>
              <w:jc w:val="center"/>
              <w:rPr>
                <w:rFonts w:ascii="Times New Roman" w:eastAsia="Times New Roman" w:hAnsi="Times New Roman" w:cs="Times New Roman"/>
                <w:sz w:val="24"/>
                <w:szCs w:val="24"/>
              </w:rPr>
            </w:pPr>
            <w:proofErr w:type="spellStart"/>
            <w:r w:rsidRPr="001877A0">
              <w:rPr>
                <w:rFonts w:ascii="Times New Roman" w:eastAsia="Calibri" w:hAnsi="Times New Roman" w:cs="Times New Roman"/>
                <w:sz w:val="24"/>
                <w:szCs w:val="24"/>
                <w:shd w:val="clear" w:color="auto" w:fill="FFFFFF"/>
              </w:rPr>
              <w:t>Общеучебные</w:t>
            </w:r>
            <w:proofErr w:type="spellEnd"/>
            <w:r w:rsidRPr="001877A0">
              <w:rPr>
                <w:rFonts w:ascii="Times New Roman" w:eastAsia="Calibri" w:hAnsi="Times New Roman" w:cs="Times New Roman"/>
                <w:sz w:val="24"/>
                <w:szCs w:val="24"/>
                <w:shd w:val="clear" w:color="auto" w:fill="FFFFFF"/>
              </w:rPr>
              <w:t xml:space="preserve"> навыки усвоены:</w:t>
            </w: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4б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Отлично</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3б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Хорошо</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2б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Удовлетворительно</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1б</w:t>
            </w: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Плохо</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r w:rsidR="001877A0" w:rsidRPr="001877A0" w:rsidTr="001877A0">
        <w:tc>
          <w:tcPr>
            <w:tcW w:w="1134" w:type="dxa"/>
          </w:tcPr>
          <w:p w:rsidR="001877A0" w:rsidRPr="001877A0" w:rsidRDefault="001877A0" w:rsidP="001877A0">
            <w:pPr>
              <w:shd w:val="clear" w:color="auto" w:fill="FFFFFF"/>
              <w:rPr>
                <w:rFonts w:ascii="Times New Roman" w:eastAsia="Calibri" w:hAnsi="Times New Roman" w:cs="Times New Roman"/>
                <w:sz w:val="24"/>
                <w:szCs w:val="24"/>
              </w:rPr>
            </w:pPr>
          </w:p>
        </w:tc>
        <w:tc>
          <w:tcPr>
            <w:tcW w:w="1812"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shd w:val="clear" w:color="auto" w:fill="FFFFFF"/>
              </w:rPr>
              <w:t>Итого баллов:</w:t>
            </w: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1" w:type="dxa"/>
          </w:tcPr>
          <w:p w:rsidR="001877A0" w:rsidRPr="001877A0" w:rsidRDefault="001877A0" w:rsidP="001877A0">
            <w:pPr>
              <w:jc w:val="both"/>
              <w:rPr>
                <w:rFonts w:ascii="Times New Roman" w:eastAsia="Times New Roman" w:hAnsi="Times New Roman" w:cs="Times New Roman"/>
                <w:sz w:val="24"/>
                <w:szCs w:val="24"/>
              </w:rPr>
            </w:pPr>
          </w:p>
        </w:tc>
        <w:tc>
          <w:tcPr>
            <w:tcW w:w="662"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c>
          <w:tcPr>
            <w:tcW w:w="663" w:type="dxa"/>
          </w:tcPr>
          <w:p w:rsidR="001877A0" w:rsidRPr="001877A0" w:rsidRDefault="001877A0" w:rsidP="001877A0">
            <w:pPr>
              <w:jc w:val="both"/>
              <w:rPr>
                <w:rFonts w:ascii="Times New Roman" w:eastAsia="Times New Roman" w:hAnsi="Times New Roman" w:cs="Times New Roman"/>
                <w:sz w:val="24"/>
                <w:szCs w:val="24"/>
              </w:rPr>
            </w:pPr>
          </w:p>
        </w:tc>
      </w:tr>
    </w:tbl>
    <w:p w:rsidR="001877A0" w:rsidRPr="001877A0" w:rsidRDefault="001877A0" w:rsidP="001877A0">
      <w:pPr>
        <w:shd w:val="clear" w:color="auto" w:fill="FFFFFF"/>
        <w:spacing w:after="0" w:line="240" w:lineRule="auto"/>
        <w:jc w:val="both"/>
        <w:rPr>
          <w:rFonts w:ascii="Times New Roman" w:eastAsia="Times New Roman" w:hAnsi="Times New Roman" w:cs="Times New Roman"/>
          <w:sz w:val="24"/>
          <w:szCs w:val="24"/>
          <w:lang w:eastAsia="ru-RU"/>
        </w:rPr>
      </w:pPr>
    </w:p>
    <w:p w:rsidR="001877A0" w:rsidRPr="001877A0" w:rsidRDefault="001877A0" w:rsidP="001877A0">
      <w:pPr>
        <w:shd w:val="clear" w:color="auto" w:fill="FFFFFF"/>
        <w:spacing w:after="0" w:line="240" w:lineRule="auto"/>
        <w:jc w:val="right"/>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Таблица 4.</w:t>
      </w:r>
    </w:p>
    <w:p w:rsidR="001877A0" w:rsidRPr="001877A0" w:rsidRDefault="001877A0" w:rsidP="001877A0">
      <w:pPr>
        <w:shd w:val="clear" w:color="auto" w:fill="FFFFFF"/>
        <w:spacing w:after="0" w:line="240" w:lineRule="auto"/>
        <w:jc w:val="center"/>
        <w:rPr>
          <w:rFonts w:ascii="Times New Roman" w:eastAsia="Times New Roman" w:hAnsi="Times New Roman" w:cs="Times New Roman"/>
          <w:b/>
          <w:i/>
          <w:sz w:val="24"/>
          <w:szCs w:val="24"/>
          <w:lang w:eastAsia="ru-RU"/>
        </w:rPr>
      </w:pPr>
      <w:r w:rsidRPr="001877A0">
        <w:rPr>
          <w:rFonts w:ascii="Times New Roman" w:eastAsia="Times New Roman" w:hAnsi="Times New Roman" w:cs="Times New Roman"/>
          <w:b/>
          <w:i/>
          <w:sz w:val="24"/>
          <w:szCs w:val="24"/>
          <w:lang w:eastAsia="ru-RU"/>
        </w:rPr>
        <w:t>Таблица анализа партий</w:t>
      </w:r>
    </w:p>
    <w:p w:rsidR="001877A0" w:rsidRPr="001877A0" w:rsidRDefault="001877A0" w:rsidP="001877A0">
      <w:pPr>
        <w:shd w:val="clear" w:color="auto" w:fill="FFFFFF"/>
        <w:spacing w:after="0" w:line="240" w:lineRule="auto"/>
        <w:jc w:val="center"/>
        <w:rPr>
          <w:rFonts w:ascii="Times New Roman" w:eastAsia="Times New Roman" w:hAnsi="Times New Roman" w:cs="Times New Roman"/>
          <w:b/>
          <w:i/>
          <w:sz w:val="24"/>
          <w:szCs w:val="24"/>
          <w:lang w:eastAsia="ru-RU"/>
        </w:rPr>
      </w:pPr>
    </w:p>
    <w:tbl>
      <w:tblPr>
        <w:tblStyle w:val="12"/>
        <w:tblW w:w="0" w:type="auto"/>
        <w:tblInd w:w="-459" w:type="dxa"/>
        <w:tblLook w:val="04A0" w:firstRow="1" w:lastRow="0" w:firstColumn="1" w:lastColumn="0" w:noHBand="0" w:noVBand="1"/>
      </w:tblPr>
      <w:tblGrid>
        <w:gridCol w:w="875"/>
        <w:gridCol w:w="1710"/>
        <w:gridCol w:w="881"/>
        <w:gridCol w:w="881"/>
        <w:gridCol w:w="881"/>
        <w:gridCol w:w="881"/>
        <w:gridCol w:w="881"/>
        <w:gridCol w:w="881"/>
        <w:gridCol w:w="881"/>
        <w:gridCol w:w="881"/>
      </w:tblGrid>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w:t>
            </w:r>
          </w:p>
        </w:tc>
        <w:tc>
          <w:tcPr>
            <w:tcW w:w="1648"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Номера туров</w:t>
            </w:r>
          </w:p>
        </w:tc>
        <w:tc>
          <w:tcPr>
            <w:tcW w:w="881"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w:t>
            </w:r>
          </w:p>
        </w:tc>
        <w:tc>
          <w:tcPr>
            <w:tcW w:w="881"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2</w:t>
            </w:r>
          </w:p>
        </w:tc>
        <w:tc>
          <w:tcPr>
            <w:tcW w:w="881"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3</w:t>
            </w:r>
          </w:p>
        </w:tc>
        <w:tc>
          <w:tcPr>
            <w:tcW w:w="881"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4</w:t>
            </w:r>
          </w:p>
        </w:tc>
        <w:tc>
          <w:tcPr>
            <w:tcW w:w="881"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5</w:t>
            </w:r>
          </w:p>
        </w:tc>
        <w:tc>
          <w:tcPr>
            <w:tcW w:w="881"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6</w:t>
            </w:r>
          </w:p>
        </w:tc>
        <w:tc>
          <w:tcPr>
            <w:tcW w:w="881"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7</w:t>
            </w:r>
          </w:p>
        </w:tc>
        <w:tc>
          <w:tcPr>
            <w:tcW w:w="881"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8</w:t>
            </w: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2</w:t>
            </w:r>
          </w:p>
        </w:tc>
        <w:tc>
          <w:tcPr>
            <w:tcW w:w="1648"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Calibri" w:hAnsi="Times New Roman" w:cs="Times New Roman"/>
                <w:sz w:val="24"/>
                <w:szCs w:val="24"/>
                <w:shd w:val="clear" w:color="auto" w:fill="FFFFFF"/>
              </w:rPr>
              <w:t>Цвет фигур</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3</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Рейтинг соперника</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4</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Разница в рейтинге</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5</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Результат партии</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6</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Результат «по игре»</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7</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Качество своей игры</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8</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 xml:space="preserve">Качество игры </w:t>
            </w:r>
            <w:proofErr w:type="spellStart"/>
            <w:r w:rsidRPr="001877A0">
              <w:rPr>
                <w:rFonts w:ascii="Times New Roman" w:eastAsia="Calibri" w:hAnsi="Times New Roman" w:cs="Times New Roman"/>
                <w:sz w:val="24"/>
                <w:szCs w:val="24"/>
              </w:rPr>
              <w:t>сопер</w:t>
            </w:r>
            <w:proofErr w:type="spellEnd"/>
            <w:r w:rsidRPr="001877A0">
              <w:rPr>
                <w:rFonts w:ascii="Times New Roman" w:eastAsia="Calibri" w:hAnsi="Times New Roman" w:cs="Times New Roman"/>
                <w:sz w:val="24"/>
                <w:szCs w:val="24"/>
              </w:rPr>
              <w:t>.</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9</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Игра в дебюте</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10</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Игра в миттельшпиле</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11</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Игра в эндшпиле</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12</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Кол-во ошибок в оценке</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13</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 xml:space="preserve">Кол-во </w:t>
            </w:r>
            <w:proofErr w:type="spellStart"/>
            <w:r w:rsidRPr="001877A0">
              <w:rPr>
                <w:rFonts w:ascii="Times New Roman" w:eastAsia="Calibri" w:hAnsi="Times New Roman" w:cs="Times New Roman"/>
                <w:sz w:val="24"/>
                <w:szCs w:val="24"/>
              </w:rPr>
              <w:t>позиц</w:t>
            </w:r>
            <w:proofErr w:type="spellEnd"/>
            <w:r w:rsidRPr="001877A0">
              <w:rPr>
                <w:rFonts w:ascii="Times New Roman" w:eastAsia="Calibri" w:hAnsi="Times New Roman" w:cs="Times New Roman"/>
                <w:sz w:val="24"/>
                <w:szCs w:val="24"/>
              </w:rPr>
              <w:t>. ошибок</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14</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Кол-во груб</w:t>
            </w:r>
            <w:proofErr w:type="gramStart"/>
            <w:r w:rsidRPr="001877A0">
              <w:rPr>
                <w:rFonts w:ascii="Times New Roman" w:eastAsia="Calibri" w:hAnsi="Times New Roman" w:cs="Times New Roman"/>
                <w:sz w:val="24"/>
                <w:szCs w:val="24"/>
              </w:rPr>
              <w:t>.</w:t>
            </w:r>
            <w:proofErr w:type="gramEnd"/>
            <w:r w:rsidRPr="001877A0">
              <w:rPr>
                <w:rFonts w:ascii="Times New Roman" w:eastAsia="Calibri" w:hAnsi="Times New Roman" w:cs="Times New Roman"/>
                <w:sz w:val="24"/>
                <w:szCs w:val="24"/>
              </w:rPr>
              <w:t xml:space="preserve"> </w:t>
            </w:r>
            <w:proofErr w:type="gramStart"/>
            <w:r w:rsidRPr="001877A0">
              <w:rPr>
                <w:rFonts w:ascii="Times New Roman" w:eastAsia="Calibri" w:hAnsi="Times New Roman" w:cs="Times New Roman"/>
                <w:sz w:val="24"/>
                <w:szCs w:val="24"/>
              </w:rPr>
              <w:t>н</w:t>
            </w:r>
            <w:proofErr w:type="gramEnd"/>
            <w:r w:rsidRPr="001877A0">
              <w:rPr>
                <w:rFonts w:ascii="Times New Roman" w:eastAsia="Calibri" w:hAnsi="Times New Roman" w:cs="Times New Roman"/>
                <w:sz w:val="24"/>
                <w:szCs w:val="24"/>
              </w:rPr>
              <w:t>арушений</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15</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Кол-во хороших ходов</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16</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Начало цейтнота</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17</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Степень уверен</w:t>
            </w:r>
            <w:proofErr w:type="gramStart"/>
            <w:r w:rsidRPr="001877A0">
              <w:rPr>
                <w:rFonts w:ascii="Times New Roman" w:eastAsia="Calibri" w:hAnsi="Times New Roman" w:cs="Times New Roman"/>
                <w:sz w:val="24"/>
                <w:szCs w:val="24"/>
              </w:rPr>
              <w:t>.</w:t>
            </w:r>
            <w:proofErr w:type="gramEnd"/>
            <w:r w:rsidRPr="001877A0">
              <w:rPr>
                <w:rFonts w:ascii="Times New Roman" w:eastAsia="Calibri" w:hAnsi="Times New Roman" w:cs="Times New Roman"/>
                <w:sz w:val="24"/>
                <w:szCs w:val="24"/>
              </w:rPr>
              <w:t xml:space="preserve"> </w:t>
            </w:r>
            <w:proofErr w:type="gramStart"/>
            <w:r w:rsidRPr="001877A0">
              <w:rPr>
                <w:rFonts w:ascii="Times New Roman" w:eastAsia="Calibri" w:hAnsi="Times New Roman" w:cs="Times New Roman"/>
                <w:sz w:val="24"/>
                <w:szCs w:val="24"/>
              </w:rPr>
              <w:t>в</w:t>
            </w:r>
            <w:proofErr w:type="gramEnd"/>
            <w:r w:rsidRPr="001877A0">
              <w:rPr>
                <w:rFonts w:ascii="Times New Roman" w:eastAsia="Calibri" w:hAnsi="Times New Roman" w:cs="Times New Roman"/>
                <w:sz w:val="24"/>
                <w:szCs w:val="24"/>
              </w:rPr>
              <w:t xml:space="preserve"> игре</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18</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Наличие планов в игре</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19</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 xml:space="preserve">Боязнь </w:t>
            </w:r>
            <w:proofErr w:type="spellStart"/>
            <w:r w:rsidRPr="001877A0">
              <w:rPr>
                <w:rFonts w:ascii="Times New Roman" w:eastAsia="Calibri" w:hAnsi="Times New Roman" w:cs="Times New Roman"/>
                <w:sz w:val="24"/>
                <w:szCs w:val="24"/>
              </w:rPr>
              <w:t>напряж</w:t>
            </w:r>
            <w:proofErr w:type="spellEnd"/>
            <w:r w:rsidRPr="001877A0">
              <w:rPr>
                <w:rFonts w:ascii="Times New Roman" w:eastAsia="Calibri" w:hAnsi="Times New Roman" w:cs="Times New Roman"/>
                <w:sz w:val="24"/>
                <w:szCs w:val="24"/>
              </w:rPr>
              <w:t>. игры</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t>20</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rPr>
              <w:t xml:space="preserve">Расчет </w:t>
            </w:r>
            <w:r w:rsidRPr="001877A0">
              <w:rPr>
                <w:rFonts w:ascii="Times New Roman" w:eastAsia="Calibri" w:hAnsi="Times New Roman" w:cs="Times New Roman"/>
                <w:sz w:val="24"/>
                <w:szCs w:val="24"/>
              </w:rPr>
              <w:lastRenderedPageBreak/>
              <w:t>вариантов</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r w:rsidR="001877A0" w:rsidRPr="001877A0" w:rsidTr="001877A0">
        <w:tc>
          <w:tcPr>
            <w:tcW w:w="875" w:type="dxa"/>
          </w:tcPr>
          <w:p w:rsidR="001877A0" w:rsidRPr="001877A0" w:rsidRDefault="001877A0" w:rsidP="001877A0">
            <w:pPr>
              <w:rPr>
                <w:rFonts w:ascii="Times New Roman" w:eastAsia="Times New Roman" w:hAnsi="Times New Roman" w:cs="Times New Roman"/>
                <w:sz w:val="24"/>
                <w:szCs w:val="24"/>
              </w:rPr>
            </w:pPr>
            <w:r w:rsidRPr="001877A0">
              <w:rPr>
                <w:rFonts w:ascii="Times New Roman" w:eastAsia="Times New Roman" w:hAnsi="Times New Roman" w:cs="Times New Roman"/>
                <w:sz w:val="24"/>
                <w:szCs w:val="24"/>
              </w:rPr>
              <w:lastRenderedPageBreak/>
              <w:t>21</w:t>
            </w:r>
          </w:p>
        </w:tc>
        <w:tc>
          <w:tcPr>
            <w:tcW w:w="1648" w:type="dxa"/>
          </w:tcPr>
          <w:p w:rsidR="001877A0" w:rsidRPr="001877A0" w:rsidRDefault="001877A0" w:rsidP="001877A0">
            <w:pPr>
              <w:shd w:val="clear" w:color="auto" w:fill="FFFFFF"/>
              <w:rPr>
                <w:rFonts w:ascii="Times New Roman" w:eastAsia="Calibri" w:hAnsi="Times New Roman" w:cs="Times New Roman"/>
                <w:sz w:val="24"/>
                <w:szCs w:val="24"/>
              </w:rPr>
            </w:pPr>
            <w:r w:rsidRPr="001877A0">
              <w:rPr>
                <w:rFonts w:ascii="Times New Roman" w:eastAsia="Calibri" w:hAnsi="Times New Roman" w:cs="Times New Roman"/>
                <w:sz w:val="24"/>
                <w:szCs w:val="24"/>
                <w:shd w:val="clear" w:color="auto" w:fill="FFFFFF"/>
              </w:rPr>
              <w:t>Качество подготовки</w:t>
            </w: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c>
          <w:tcPr>
            <w:tcW w:w="881" w:type="dxa"/>
          </w:tcPr>
          <w:p w:rsidR="001877A0" w:rsidRPr="001877A0" w:rsidRDefault="001877A0" w:rsidP="001877A0">
            <w:pPr>
              <w:rPr>
                <w:rFonts w:ascii="Times New Roman" w:eastAsia="Times New Roman" w:hAnsi="Times New Roman" w:cs="Times New Roman"/>
                <w:sz w:val="24"/>
                <w:szCs w:val="24"/>
              </w:rPr>
            </w:pPr>
          </w:p>
        </w:tc>
      </w:tr>
    </w:tbl>
    <w:p w:rsidR="001877A0" w:rsidRPr="001877A0" w:rsidRDefault="001877A0" w:rsidP="001877A0">
      <w:pPr>
        <w:shd w:val="clear" w:color="auto" w:fill="FFFFFF"/>
        <w:spacing w:after="0" w:line="240" w:lineRule="auto"/>
        <w:rPr>
          <w:rFonts w:ascii="Times New Roman" w:eastAsia="Times New Roman" w:hAnsi="Times New Roman" w:cs="Times New Roman"/>
          <w:sz w:val="24"/>
          <w:szCs w:val="24"/>
          <w:lang w:eastAsia="ru-RU"/>
        </w:rPr>
      </w:pPr>
    </w:p>
    <w:p w:rsidR="001877A0" w:rsidRPr="001877A0" w:rsidRDefault="001877A0" w:rsidP="001877A0">
      <w:pPr>
        <w:spacing w:after="150" w:line="240" w:lineRule="auto"/>
        <w:ind w:left="-567"/>
        <w:jc w:val="both"/>
        <w:rPr>
          <w:rFonts w:ascii="Times New Roman" w:eastAsia="Times New Roman" w:hAnsi="Times New Roman" w:cs="Times New Roman"/>
          <w:sz w:val="24"/>
          <w:szCs w:val="24"/>
          <w:lang w:eastAsia="ru-RU"/>
        </w:rPr>
      </w:pPr>
    </w:p>
    <w:p w:rsidR="001877A0" w:rsidRPr="001877A0" w:rsidRDefault="001877A0" w:rsidP="001877A0">
      <w:pPr>
        <w:spacing w:after="0" w:line="240" w:lineRule="auto"/>
        <w:rPr>
          <w:rFonts w:ascii="Times New Roman" w:eastAsia="Times New Roman" w:hAnsi="Times New Roman" w:cs="Times New Roman"/>
          <w:b/>
          <w:sz w:val="24"/>
          <w:szCs w:val="24"/>
          <w:lang w:eastAsia="ru-RU"/>
        </w:rPr>
      </w:pPr>
    </w:p>
    <w:p w:rsidR="004864C8" w:rsidRPr="005D27C0" w:rsidRDefault="004864C8">
      <w:pPr>
        <w:rPr>
          <w:rFonts w:ascii="Times New Roman" w:hAnsi="Times New Roman" w:cs="Times New Roman"/>
          <w:sz w:val="24"/>
          <w:szCs w:val="24"/>
        </w:rPr>
      </w:pPr>
    </w:p>
    <w:sectPr w:rsidR="004864C8" w:rsidRPr="005D27C0" w:rsidSect="00187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2F9"/>
    <w:multiLevelType w:val="hybridMultilevel"/>
    <w:tmpl w:val="61C4202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AE65BCE"/>
    <w:multiLevelType w:val="hybridMultilevel"/>
    <w:tmpl w:val="96363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602C5C"/>
    <w:multiLevelType w:val="hybridMultilevel"/>
    <w:tmpl w:val="151AC5AC"/>
    <w:lvl w:ilvl="0" w:tplc="0419000B">
      <w:start w:val="1"/>
      <w:numFmt w:val="bullet"/>
      <w:lvlText w:val=""/>
      <w:lvlJc w:val="left"/>
      <w:pPr>
        <w:ind w:left="2310" w:hanging="360"/>
      </w:pPr>
      <w:rPr>
        <w:rFonts w:ascii="Wingdings" w:hAnsi="Wingdings" w:hint="default"/>
      </w:rPr>
    </w:lvl>
    <w:lvl w:ilvl="1" w:tplc="04190003" w:tentative="1">
      <w:start w:val="1"/>
      <w:numFmt w:val="bullet"/>
      <w:lvlText w:val="o"/>
      <w:lvlJc w:val="left"/>
      <w:pPr>
        <w:ind w:left="3030" w:hanging="360"/>
      </w:pPr>
      <w:rPr>
        <w:rFonts w:ascii="Courier New" w:hAnsi="Courier New" w:cs="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cs="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cs="Courier New" w:hint="default"/>
      </w:rPr>
    </w:lvl>
    <w:lvl w:ilvl="8" w:tplc="04190005" w:tentative="1">
      <w:start w:val="1"/>
      <w:numFmt w:val="bullet"/>
      <w:lvlText w:val=""/>
      <w:lvlJc w:val="left"/>
      <w:pPr>
        <w:ind w:left="8070" w:hanging="360"/>
      </w:pPr>
      <w:rPr>
        <w:rFonts w:ascii="Wingdings" w:hAnsi="Wingdings" w:hint="default"/>
      </w:rPr>
    </w:lvl>
  </w:abstractNum>
  <w:abstractNum w:abstractNumId="3">
    <w:nsid w:val="12266AAE"/>
    <w:multiLevelType w:val="multilevel"/>
    <w:tmpl w:val="B3A092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2CE68AE"/>
    <w:multiLevelType w:val="hybridMultilevel"/>
    <w:tmpl w:val="6BD8D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377D9"/>
    <w:multiLevelType w:val="hybridMultilevel"/>
    <w:tmpl w:val="D50EF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3104D1"/>
    <w:multiLevelType w:val="multilevel"/>
    <w:tmpl w:val="F36062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8267FB7"/>
    <w:multiLevelType w:val="hybridMultilevel"/>
    <w:tmpl w:val="34BC71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131DB3"/>
    <w:multiLevelType w:val="hybridMultilevel"/>
    <w:tmpl w:val="54222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5D340D"/>
    <w:multiLevelType w:val="multilevel"/>
    <w:tmpl w:val="454E23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5833AED"/>
    <w:multiLevelType w:val="multilevel"/>
    <w:tmpl w:val="C5B40A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9584D22"/>
    <w:multiLevelType w:val="multilevel"/>
    <w:tmpl w:val="0832DA48"/>
    <w:lvl w:ilvl="0">
      <w:start w:val="1"/>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3450C65"/>
    <w:multiLevelType w:val="multilevel"/>
    <w:tmpl w:val="2598A3C4"/>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964D10"/>
    <w:multiLevelType w:val="hybridMultilevel"/>
    <w:tmpl w:val="3DF07A34"/>
    <w:lvl w:ilvl="0" w:tplc="436CDA1E">
      <w:start w:val="1"/>
      <w:numFmt w:val="upperRoman"/>
      <w:lvlText w:val="%1."/>
      <w:lvlJc w:val="left"/>
      <w:pPr>
        <w:tabs>
          <w:tab w:val="num" w:pos="1080"/>
        </w:tabs>
        <w:ind w:left="1080" w:hanging="720"/>
      </w:pPr>
    </w:lvl>
    <w:lvl w:ilvl="1" w:tplc="BA20EB5A">
      <w:start w:val="1"/>
      <w:numFmt w:val="decimal"/>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446BB0"/>
    <w:multiLevelType w:val="hybridMultilevel"/>
    <w:tmpl w:val="59360886"/>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7A026621"/>
    <w:multiLevelType w:val="hybridMultilevel"/>
    <w:tmpl w:val="9738AC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2"/>
  </w:num>
  <w:num w:numId="3">
    <w:abstractNumId w:val="8"/>
  </w:num>
  <w:num w:numId="4">
    <w:abstractNumId w:val="4"/>
  </w:num>
  <w:num w:numId="5">
    <w:abstractNumId w:val="1"/>
  </w:num>
  <w:num w:numId="6">
    <w:abstractNumId w:val="5"/>
  </w:num>
  <w:num w:numId="7">
    <w:abstractNumId w:val="14"/>
  </w:num>
  <w:num w:numId="8">
    <w:abstractNumId w:val="6"/>
  </w:num>
  <w:num w:numId="9">
    <w:abstractNumId w:val="10"/>
  </w:num>
  <w:num w:numId="10">
    <w:abstractNumId w:val="3"/>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C0"/>
    <w:rsid w:val="000E5097"/>
    <w:rsid w:val="001877A0"/>
    <w:rsid w:val="0024712B"/>
    <w:rsid w:val="004864C8"/>
    <w:rsid w:val="00557C88"/>
    <w:rsid w:val="005C06E7"/>
    <w:rsid w:val="005D27C0"/>
    <w:rsid w:val="0069340E"/>
    <w:rsid w:val="006F6011"/>
    <w:rsid w:val="00AB3A3A"/>
    <w:rsid w:val="00B94E70"/>
    <w:rsid w:val="00F330D8"/>
    <w:rsid w:val="00F8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7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unhideWhenUsed/>
    <w:qFormat/>
    <w:rsid w:val="001877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7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77A0"/>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877A0"/>
  </w:style>
  <w:style w:type="paragraph" w:styleId="a3">
    <w:name w:val="List Paragraph"/>
    <w:basedOn w:val="a"/>
    <w:uiPriority w:val="34"/>
    <w:qFormat/>
    <w:rsid w:val="001877A0"/>
    <w:pPr>
      <w:ind w:left="720"/>
      <w:contextualSpacing/>
    </w:pPr>
    <w:rPr>
      <w:rFonts w:eastAsia="Times New Roman"/>
      <w:lang w:eastAsia="ru-RU"/>
    </w:rPr>
  </w:style>
  <w:style w:type="paragraph" w:styleId="a4">
    <w:name w:val="Normal (Web)"/>
    <w:basedOn w:val="a"/>
    <w:unhideWhenUsed/>
    <w:rsid w:val="001877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877A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99"/>
    <w:qFormat/>
    <w:rsid w:val="001877A0"/>
    <w:pPr>
      <w:spacing w:after="0" w:line="240" w:lineRule="auto"/>
    </w:pPr>
    <w:rPr>
      <w:rFonts w:eastAsia="Times New Roman"/>
      <w:lang w:eastAsia="ru-RU"/>
    </w:rPr>
  </w:style>
  <w:style w:type="paragraph" w:styleId="a7">
    <w:name w:val="Balloon Text"/>
    <w:basedOn w:val="a"/>
    <w:link w:val="a8"/>
    <w:uiPriority w:val="99"/>
    <w:semiHidden/>
    <w:unhideWhenUsed/>
    <w:rsid w:val="001877A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1877A0"/>
    <w:rPr>
      <w:rFonts w:ascii="Tahoma" w:eastAsia="Times New Roman" w:hAnsi="Tahoma" w:cs="Tahoma"/>
      <w:sz w:val="16"/>
      <w:szCs w:val="16"/>
      <w:lang w:eastAsia="ru-RU"/>
    </w:rPr>
  </w:style>
  <w:style w:type="paragraph" w:customStyle="1" w:styleId="c8">
    <w:name w:val="c8"/>
    <w:basedOn w:val="a"/>
    <w:rsid w:val="0018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877A0"/>
  </w:style>
  <w:style w:type="character" w:customStyle="1" w:styleId="c0">
    <w:name w:val="c0"/>
    <w:basedOn w:val="a0"/>
    <w:rsid w:val="001877A0"/>
  </w:style>
  <w:style w:type="table" w:customStyle="1" w:styleId="12">
    <w:name w:val="Сетка таблицы1"/>
    <w:basedOn w:val="a1"/>
    <w:next w:val="a5"/>
    <w:uiPriority w:val="59"/>
    <w:rsid w:val="0018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18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Просмотренная гиперссылка1"/>
    <w:basedOn w:val="a0"/>
    <w:uiPriority w:val="99"/>
    <w:semiHidden/>
    <w:unhideWhenUsed/>
    <w:rsid w:val="001877A0"/>
    <w:rPr>
      <w:color w:val="800080"/>
      <w:u w:val="single"/>
    </w:rPr>
  </w:style>
  <w:style w:type="character" w:customStyle="1" w:styleId="a9">
    <w:name w:val="Верхний колонтитул Знак"/>
    <w:basedOn w:val="a0"/>
    <w:link w:val="aa"/>
    <w:uiPriority w:val="99"/>
    <w:semiHidden/>
    <w:rsid w:val="001877A0"/>
    <w:rPr>
      <w:rFonts w:ascii="Times New Roman" w:eastAsia="Times New Roman" w:hAnsi="Times New Roman" w:cs="Times New Roman"/>
      <w:sz w:val="24"/>
      <w:szCs w:val="24"/>
    </w:rPr>
  </w:style>
  <w:style w:type="paragraph" w:styleId="aa">
    <w:name w:val="header"/>
    <w:basedOn w:val="a"/>
    <w:link w:val="a9"/>
    <w:uiPriority w:val="99"/>
    <w:semiHidden/>
    <w:unhideWhenUsed/>
    <w:rsid w:val="001877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1877A0"/>
  </w:style>
  <w:style w:type="character" w:customStyle="1" w:styleId="ab">
    <w:name w:val="Нижний колонтитул Знак"/>
    <w:basedOn w:val="a0"/>
    <w:link w:val="ac"/>
    <w:uiPriority w:val="99"/>
    <w:semiHidden/>
    <w:rsid w:val="001877A0"/>
    <w:rPr>
      <w:rFonts w:ascii="Times New Roman" w:eastAsia="Times New Roman" w:hAnsi="Times New Roman" w:cs="Times New Roman"/>
      <w:sz w:val="24"/>
      <w:szCs w:val="24"/>
    </w:rPr>
  </w:style>
  <w:style w:type="paragraph" w:styleId="ac">
    <w:name w:val="footer"/>
    <w:basedOn w:val="a"/>
    <w:link w:val="ab"/>
    <w:uiPriority w:val="99"/>
    <w:semiHidden/>
    <w:unhideWhenUsed/>
    <w:rsid w:val="001877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5">
    <w:name w:val="Нижний колонтитул Знак1"/>
    <w:basedOn w:val="a0"/>
    <w:uiPriority w:val="99"/>
    <w:semiHidden/>
    <w:rsid w:val="001877A0"/>
  </w:style>
  <w:style w:type="character" w:customStyle="1" w:styleId="ad">
    <w:name w:val="Основной текст Знак"/>
    <w:basedOn w:val="a0"/>
    <w:link w:val="ae"/>
    <w:uiPriority w:val="99"/>
    <w:semiHidden/>
    <w:rsid w:val="001877A0"/>
    <w:rPr>
      <w:rFonts w:ascii="Times New Roman" w:eastAsia="Times New Roman" w:hAnsi="Times New Roman" w:cs="Times New Roman"/>
      <w:sz w:val="24"/>
      <w:szCs w:val="20"/>
      <w:lang w:eastAsia="ar-SA"/>
    </w:rPr>
  </w:style>
  <w:style w:type="paragraph" w:styleId="ae">
    <w:name w:val="Body Text"/>
    <w:basedOn w:val="a"/>
    <w:link w:val="ad"/>
    <w:uiPriority w:val="99"/>
    <w:semiHidden/>
    <w:unhideWhenUsed/>
    <w:rsid w:val="001877A0"/>
    <w:pPr>
      <w:suppressAutoHyphens/>
      <w:spacing w:after="0" w:line="240" w:lineRule="auto"/>
    </w:pPr>
    <w:rPr>
      <w:rFonts w:ascii="Times New Roman" w:eastAsia="Times New Roman" w:hAnsi="Times New Roman" w:cs="Times New Roman"/>
      <w:sz w:val="24"/>
      <w:szCs w:val="20"/>
      <w:lang w:eastAsia="ar-SA"/>
    </w:rPr>
  </w:style>
  <w:style w:type="character" w:customStyle="1" w:styleId="16">
    <w:name w:val="Основной текст Знак1"/>
    <w:basedOn w:val="a0"/>
    <w:uiPriority w:val="99"/>
    <w:semiHidden/>
    <w:rsid w:val="001877A0"/>
  </w:style>
  <w:style w:type="paragraph" w:styleId="af">
    <w:name w:val="Subtitle"/>
    <w:basedOn w:val="a"/>
    <w:next w:val="ae"/>
    <w:link w:val="af0"/>
    <w:uiPriority w:val="99"/>
    <w:qFormat/>
    <w:rsid w:val="001877A0"/>
    <w:pPr>
      <w:suppressAutoHyphens/>
      <w:spacing w:after="0" w:line="240" w:lineRule="auto"/>
    </w:pPr>
    <w:rPr>
      <w:rFonts w:ascii="Times New Roman" w:eastAsia="Times New Roman" w:hAnsi="Times New Roman" w:cs="Times New Roman"/>
      <w:sz w:val="28"/>
      <w:szCs w:val="24"/>
      <w:lang w:eastAsia="ar-SA"/>
    </w:rPr>
  </w:style>
  <w:style w:type="character" w:customStyle="1" w:styleId="af0">
    <w:name w:val="Подзаголовок Знак"/>
    <w:basedOn w:val="a0"/>
    <w:link w:val="af"/>
    <w:uiPriority w:val="99"/>
    <w:rsid w:val="001877A0"/>
    <w:rPr>
      <w:rFonts w:ascii="Times New Roman" w:eastAsia="Times New Roman" w:hAnsi="Times New Roman" w:cs="Times New Roman"/>
      <w:sz w:val="28"/>
      <w:szCs w:val="24"/>
      <w:lang w:eastAsia="ar-SA"/>
    </w:rPr>
  </w:style>
  <w:style w:type="character" w:customStyle="1" w:styleId="af1">
    <w:name w:val="Схема документа Знак"/>
    <w:basedOn w:val="a0"/>
    <w:link w:val="af2"/>
    <w:uiPriority w:val="99"/>
    <w:semiHidden/>
    <w:rsid w:val="001877A0"/>
    <w:rPr>
      <w:rFonts w:ascii="Tahoma" w:eastAsia="Times New Roman" w:hAnsi="Tahoma" w:cs="Tahoma"/>
      <w:sz w:val="16"/>
      <w:szCs w:val="16"/>
    </w:rPr>
  </w:style>
  <w:style w:type="paragraph" w:styleId="af2">
    <w:name w:val="Document Map"/>
    <w:basedOn w:val="a"/>
    <w:link w:val="af1"/>
    <w:uiPriority w:val="99"/>
    <w:semiHidden/>
    <w:unhideWhenUsed/>
    <w:rsid w:val="001877A0"/>
    <w:pPr>
      <w:spacing w:after="0" w:line="240" w:lineRule="auto"/>
    </w:pPr>
    <w:rPr>
      <w:rFonts w:ascii="Tahoma" w:eastAsia="Times New Roman" w:hAnsi="Tahoma" w:cs="Tahoma"/>
      <w:sz w:val="16"/>
      <w:szCs w:val="16"/>
    </w:rPr>
  </w:style>
  <w:style w:type="character" w:customStyle="1" w:styleId="17">
    <w:name w:val="Схема документа Знак1"/>
    <w:basedOn w:val="a0"/>
    <w:uiPriority w:val="99"/>
    <w:semiHidden/>
    <w:rsid w:val="001877A0"/>
    <w:rPr>
      <w:rFonts w:ascii="Tahoma" w:hAnsi="Tahoma" w:cs="Tahoma"/>
      <w:sz w:val="16"/>
      <w:szCs w:val="16"/>
    </w:rPr>
  </w:style>
  <w:style w:type="character" w:customStyle="1" w:styleId="af3">
    <w:name w:val="Текст Знак"/>
    <w:basedOn w:val="a0"/>
    <w:link w:val="af4"/>
    <w:uiPriority w:val="99"/>
    <w:semiHidden/>
    <w:rsid w:val="001877A0"/>
    <w:rPr>
      <w:rFonts w:ascii="Courier New" w:eastAsia="Times New Roman" w:hAnsi="Courier New" w:cs="Times New Roman"/>
      <w:sz w:val="20"/>
      <w:szCs w:val="20"/>
    </w:rPr>
  </w:style>
  <w:style w:type="paragraph" w:styleId="af4">
    <w:name w:val="Plain Text"/>
    <w:basedOn w:val="a"/>
    <w:link w:val="af3"/>
    <w:uiPriority w:val="99"/>
    <w:semiHidden/>
    <w:unhideWhenUsed/>
    <w:rsid w:val="001877A0"/>
    <w:pPr>
      <w:spacing w:after="0" w:line="240" w:lineRule="auto"/>
    </w:pPr>
    <w:rPr>
      <w:rFonts w:ascii="Courier New" w:eastAsia="Times New Roman" w:hAnsi="Courier New" w:cs="Times New Roman"/>
      <w:sz w:val="20"/>
      <w:szCs w:val="20"/>
    </w:rPr>
  </w:style>
  <w:style w:type="character" w:customStyle="1" w:styleId="18">
    <w:name w:val="Текст Знак1"/>
    <w:basedOn w:val="a0"/>
    <w:uiPriority w:val="99"/>
    <w:semiHidden/>
    <w:rsid w:val="001877A0"/>
    <w:rPr>
      <w:rFonts w:ascii="Consolas" w:hAnsi="Consolas" w:cs="Consolas"/>
      <w:sz w:val="21"/>
      <w:szCs w:val="21"/>
    </w:rPr>
  </w:style>
  <w:style w:type="paragraph" w:customStyle="1" w:styleId="19">
    <w:name w:val="Без интервала1"/>
    <w:uiPriority w:val="99"/>
    <w:qFormat/>
    <w:rsid w:val="001877A0"/>
    <w:pPr>
      <w:spacing w:after="0" w:line="240" w:lineRule="auto"/>
    </w:pPr>
    <w:rPr>
      <w:rFonts w:ascii="Calibri" w:eastAsia="Times New Roman" w:hAnsi="Calibri" w:cs="Times New Roman"/>
    </w:rPr>
  </w:style>
  <w:style w:type="paragraph" w:customStyle="1" w:styleId="1a">
    <w:name w:val="Абзац списка1"/>
    <w:basedOn w:val="a"/>
    <w:uiPriority w:val="99"/>
    <w:qFormat/>
    <w:rsid w:val="001877A0"/>
    <w:pPr>
      <w:ind w:left="720"/>
      <w:contextualSpacing/>
    </w:pPr>
    <w:rPr>
      <w:rFonts w:ascii="Calibri" w:eastAsia="Times New Roman" w:hAnsi="Calibri" w:cs="Times New Roman"/>
    </w:rPr>
  </w:style>
  <w:style w:type="paragraph" w:customStyle="1" w:styleId="210">
    <w:name w:val="Основной текст с отступом 21"/>
    <w:basedOn w:val="a"/>
    <w:uiPriority w:val="99"/>
    <w:rsid w:val="001877A0"/>
    <w:pPr>
      <w:shd w:val="clear" w:color="auto" w:fill="FFFFFF"/>
      <w:suppressAutoHyphens/>
      <w:spacing w:after="0" w:line="240" w:lineRule="auto"/>
      <w:ind w:left="10" w:hanging="10"/>
      <w:jc w:val="center"/>
    </w:pPr>
    <w:rPr>
      <w:rFonts w:ascii="Monotype Corsiva" w:eastAsia="Times New Roman" w:hAnsi="Monotype Corsiva" w:cs="Times New Roman"/>
      <w:b/>
      <w:bCs/>
      <w:color w:val="000000"/>
      <w:spacing w:val="2"/>
      <w:sz w:val="70"/>
      <w:szCs w:val="70"/>
      <w:lang w:eastAsia="ar-SA"/>
    </w:rPr>
  </w:style>
  <w:style w:type="character" w:customStyle="1" w:styleId="c4">
    <w:name w:val="c4"/>
    <w:basedOn w:val="a0"/>
    <w:rsid w:val="001877A0"/>
  </w:style>
  <w:style w:type="character" w:customStyle="1" w:styleId="post-b">
    <w:name w:val="post-b"/>
    <w:basedOn w:val="a0"/>
    <w:rsid w:val="001877A0"/>
  </w:style>
  <w:style w:type="character" w:customStyle="1" w:styleId="highlight">
    <w:name w:val="highlight"/>
    <w:basedOn w:val="a0"/>
    <w:rsid w:val="001877A0"/>
  </w:style>
  <w:style w:type="character" w:styleId="af5">
    <w:name w:val="Strong"/>
    <w:basedOn w:val="a0"/>
    <w:uiPriority w:val="22"/>
    <w:qFormat/>
    <w:rsid w:val="001877A0"/>
    <w:rPr>
      <w:b/>
      <w:bCs/>
    </w:rPr>
  </w:style>
  <w:style w:type="character" w:styleId="af6">
    <w:name w:val="FollowedHyperlink"/>
    <w:basedOn w:val="a0"/>
    <w:uiPriority w:val="99"/>
    <w:semiHidden/>
    <w:unhideWhenUsed/>
    <w:rsid w:val="001877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7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unhideWhenUsed/>
    <w:qFormat/>
    <w:rsid w:val="001877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7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77A0"/>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877A0"/>
  </w:style>
  <w:style w:type="paragraph" w:styleId="a3">
    <w:name w:val="List Paragraph"/>
    <w:basedOn w:val="a"/>
    <w:uiPriority w:val="34"/>
    <w:qFormat/>
    <w:rsid w:val="001877A0"/>
    <w:pPr>
      <w:ind w:left="720"/>
      <w:contextualSpacing/>
    </w:pPr>
    <w:rPr>
      <w:rFonts w:eastAsia="Times New Roman"/>
      <w:lang w:eastAsia="ru-RU"/>
    </w:rPr>
  </w:style>
  <w:style w:type="paragraph" w:styleId="a4">
    <w:name w:val="Normal (Web)"/>
    <w:basedOn w:val="a"/>
    <w:unhideWhenUsed/>
    <w:rsid w:val="001877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877A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99"/>
    <w:qFormat/>
    <w:rsid w:val="001877A0"/>
    <w:pPr>
      <w:spacing w:after="0" w:line="240" w:lineRule="auto"/>
    </w:pPr>
    <w:rPr>
      <w:rFonts w:eastAsia="Times New Roman"/>
      <w:lang w:eastAsia="ru-RU"/>
    </w:rPr>
  </w:style>
  <w:style w:type="paragraph" w:styleId="a7">
    <w:name w:val="Balloon Text"/>
    <w:basedOn w:val="a"/>
    <w:link w:val="a8"/>
    <w:uiPriority w:val="99"/>
    <w:semiHidden/>
    <w:unhideWhenUsed/>
    <w:rsid w:val="001877A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1877A0"/>
    <w:rPr>
      <w:rFonts w:ascii="Tahoma" w:eastAsia="Times New Roman" w:hAnsi="Tahoma" w:cs="Tahoma"/>
      <w:sz w:val="16"/>
      <w:szCs w:val="16"/>
      <w:lang w:eastAsia="ru-RU"/>
    </w:rPr>
  </w:style>
  <w:style w:type="paragraph" w:customStyle="1" w:styleId="c8">
    <w:name w:val="c8"/>
    <w:basedOn w:val="a"/>
    <w:rsid w:val="0018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877A0"/>
  </w:style>
  <w:style w:type="character" w:customStyle="1" w:styleId="c0">
    <w:name w:val="c0"/>
    <w:basedOn w:val="a0"/>
    <w:rsid w:val="001877A0"/>
  </w:style>
  <w:style w:type="table" w:customStyle="1" w:styleId="12">
    <w:name w:val="Сетка таблицы1"/>
    <w:basedOn w:val="a1"/>
    <w:next w:val="a5"/>
    <w:uiPriority w:val="59"/>
    <w:rsid w:val="0018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18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Просмотренная гиперссылка1"/>
    <w:basedOn w:val="a0"/>
    <w:uiPriority w:val="99"/>
    <w:semiHidden/>
    <w:unhideWhenUsed/>
    <w:rsid w:val="001877A0"/>
    <w:rPr>
      <w:color w:val="800080"/>
      <w:u w:val="single"/>
    </w:rPr>
  </w:style>
  <w:style w:type="character" w:customStyle="1" w:styleId="a9">
    <w:name w:val="Верхний колонтитул Знак"/>
    <w:basedOn w:val="a0"/>
    <w:link w:val="aa"/>
    <w:uiPriority w:val="99"/>
    <w:semiHidden/>
    <w:rsid w:val="001877A0"/>
    <w:rPr>
      <w:rFonts w:ascii="Times New Roman" w:eastAsia="Times New Roman" w:hAnsi="Times New Roman" w:cs="Times New Roman"/>
      <w:sz w:val="24"/>
      <w:szCs w:val="24"/>
    </w:rPr>
  </w:style>
  <w:style w:type="paragraph" w:styleId="aa">
    <w:name w:val="header"/>
    <w:basedOn w:val="a"/>
    <w:link w:val="a9"/>
    <w:uiPriority w:val="99"/>
    <w:semiHidden/>
    <w:unhideWhenUsed/>
    <w:rsid w:val="001877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1877A0"/>
  </w:style>
  <w:style w:type="character" w:customStyle="1" w:styleId="ab">
    <w:name w:val="Нижний колонтитул Знак"/>
    <w:basedOn w:val="a0"/>
    <w:link w:val="ac"/>
    <w:uiPriority w:val="99"/>
    <w:semiHidden/>
    <w:rsid w:val="001877A0"/>
    <w:rPr>
      <w:rFonts w:ascii="Times New Roman" w:eastAsia="Times New Roman" w:hAnsi="Times New Roman" w:cs="Times New Roman"/>
      <w:sz w:val="24"/>
      <w:szCs w:val="24"/>
    </w:rPr>
  </w:style>
  <w:style w:type="paragraph" w:styleId="ac">
    <w:name w:val="footer"/>
    <w:basedOn w:val="a"/>
    <w:link w:val="ab"/>
    <w:uiPriority w:val="99"/>
    <w:semiHidden/>
    <w:unhideWhenUsed/>
    <w:rsid w:val="001877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5">
    <w:name w:val="Нижний колонтитул Знак1"/>
    <w:basedOn w:val="a0"/>
    <w:uiPriority w:val="99"/>
    <w:semiHidden/>
    <w:rsid w:val="001877A0"/>
  </w:style>
  <w:style w:type="character" w:customStyle="1" w:styleId="ad">
    <w:name w:val="Основной текст Знак"/>
    <w:basedOn w:val="a0"/>
    <w:link w:val="ae"/>
    <w:uiPriority w:val="99"/>
    <w:semiHidden/>
    <w:rsid w:val="001877A0"/>
    <w:rPr>
      <w:rFonts w:ascii="Times New Roman" w:eastAsia="Times New Roman" w:hAnsi="Times New Roman" w:cs="Times New Roman"/>
      <w:sz w:val="24"/>
      <w:szCs w:val="20"/>
      <w:lang w:eastAsia="ar-SA"/>
    </w:rPr>
  </w:style>
  <w:style w:type="paragraph" w:styleId="ae">
    <w:name w:val="Body Text"/>
    <w:basedOn w:val="a"/>
    <w:link w:val="ad"/>
    <w:uiPriority w:val="99"/>
    <w:semiHidden/>
    <w:unhideWhenUsed/>
    <w:rsid w:val="001877A0"/>
    <w:pPr>
      <w:suppressAutoHyphens/>
      <w:spacing w:after="0" w:line="240" w:lineRule="auto"/>
    </w:pPr>
    <w:rPr>
      <w:rFonts w:ascii="Times New Roman" w:eastAsia="Times New Roman" w:hAnsi="Times New Roman" w:cs="Times New Roman"/>
      <w:sz w:val="24"/>
      <w:szCs w:val="20"/>
      <w:lang w:eastAsia="ar-SA"/>
    </w:rPr>
  </w:style>
  <w:style w:type="character" w:customStyle="1" w:styleId="16">
    <w:name w:val="Основной текст Знак1"/>
    <w:basedOn w:val="a0"/>
    <w:uiPriority w:val="99"/>
    <w:semiHidden/>
    <w:rsid w:val="001877A0"/>
  </w:style>
  <w:style w:type="paragraph" w:styleId="af">
    <w:name w:val="Subtitle"/>
    <w:basedOn w:val="a"/>
    <w:next w:val="ae"/>
    <w:link w:val="af0"/>
    <w:uiPriority w:val="99"/>
    <w:qFormat/>
    <w:rsid w:val="001877A0"/>
    <w:pPr>
      <w:suppressAutoHyphens/>
      <w:spacing w:after="0" w:line="240" w:lineRule="auto"/>
    </w:pPr>
    <w:rPr>
      <w:rFonts w:ascii="Times New Roman" w:eastAsia="Times New Roman" w:hAnsi="Times New Roman" w:cs="Times New Roman"/>
      <w:sz w:val="28"/>
      <w:szCs w:val="24"/>
      <w:lang w:eastAsia="ar-SA"/>
    </w:rPr>
  </w:style>
  <w:style w:type="character" w:customStyle="1" w:styleId="af0">
    <w:name w:val="Подзаголовок Знак"/>
    <w:basedOn w:val="a0"/>
    <w:link w:val="af"/>
    <w:uiPriority w:val="99"/>
    <w:rsid w:val="001877A0"/>
    <w:rPr>
      <w:rFonts w:ascii="Times New Roman" w:eastAsia="Times New Roman" w:hAnsi="Times New Roman" w:cs="Times New Roman"/>
      <w:sz w:val="28"/>
      <w:szCs w:val="24"/>
      <w:lang w:eastAsia="ar-SA"/>
    </w:rPr>
  </w:style>
  <w:style w:type="character" w:customStyle="1" w:styleId="af1">
    <w:name w:val="Схема документа Знак"/>
    <w:basedOn w:val="a0"/>
    <w:link w:val="af2"/>
    <w:uiPriority w:val="99"/>
    <w:semiHidden/>
    <w:rsid w:val="001877A0"/>
    <w:rPr>
      <w:rFonts w:ascii="Tahoma" w:eastAsia="Times New Roman" w:hAnsi="Tahoma" w:cs="Tahoma"/>
      <w:sz w:val="16"/>
      <w:szCs w:val="16"/>
    </w:rPr>
  </w:style>
  <w:style w:type="paragraph" w:styleId="af2">
    <w:name w:val="Document Map"/>
    <w:basedOn w:val="a"/>
    <w:link w:val="af1"/>
    <w:uiPriority w:val="99"/>
    <w:semiHidden/>
    <w:unhideWhenUsed/>
    <w:rsid w:val="001877A0"/>
    <w:pPr>
      <w:spacing w:after="0" w:line="240" w:lineRule="auto"/>
    </w:pPr>
    <w:rPr>
      <w:rFonts w:ascii="Tahoma" w:eastAsia="Times New Roman" w:hAnsi="Tahoma" w:cs="Tahoma"/>
      <w:sz w:val="16"/>
      <w:szCs w:val="16"/>
    </w:rPr>
  </w:style>
  <w:style w:type="character" w:customStyle="1" w:styleId="17">
    <w:name w:val="Схема документа Знак1"/>
    <w:basedOn w:val="a0"/>
    <w:uiPriority w:val="99"/>
    <w:semiHidden/>
    <w:rsid w:val="001877A0"/>
    <w:rPr>
      <w:rFonts w:ascii="Tahoma" w:hAnsi="Tahoma" w:cs="Tahoma"/>
      <w:sz w:val="16"/>
      <w:szCs w:val="16"/>
    </w:rPr>
  </w:style>
  <w:style w:type="character" w:customStyle="1" w:styleId="af3">
    <w:name w:val="Текст Знак"/>
    <w:basedOn w:val="a0"/>
    <w:link w:val="af4"/>
    <w:uiPriority w:val="99"/>
    <w:semiHidden/>
    <w:rsid w:val="001877A0"/>
    <w:rPr>
      <w:rFonts w:ascii="Courier New" w:eastAsia="Times New Roman" w:hAnsi="Courier New" w:cs="Times New Roman"/>
      <w:sz w:val="20"/>
      <w:szCs w:val="20"/>
    </w:rPr>
  </w:style>
  <w:style w:type="paragraph" w:styleId="af4">
    <w:name w:val="Plain Text"/>
    <w:basedOn w:val="a"/>
    <w:link w:val="af3"/>
    <w:uiPriority w:val="99"/>
    <w:semiHidden/>
    <w:unhideWhenUsed/>
    <w:rsid w:val="001877A0"/>
    <w:pPr>
      <w:spacing w:after="0" w:line="240" w:lineRule="auto"/>
    </w:pPr>
    <w:rPr>
      <w:rFonts w:ascii="Courier New" w:eastAsia="Times New Roman" w:hAnsi="Courier New" w:cs="Times New Roman"/>
      <w:sz w:val="20"/>
      <w:szCs w:val="20"/>
    </w:rPr>
  </w:style>
  <w:style w:type="character" w:customStyle="1" w:styleId="18">
    <w:name w:val="Текст Знак1"/>
    <w:basedOn w:val="a0"/>
    <w:uiPriority w:val="99"/>
    <w:semiHidden/>
    <w:rsid w:val="001877A0"/>
    <w:rPr>
      <w:rFonts w:ascii="Consolas" w:hAnsi="Consolas" w:cs="Consolas"/>
      <w:sz w:val="21"/>
      <w:szCs w:val="21"/>
    </w:rPr>
  </w:style>
  <w:style w:type="paragraph" w:customStyle="1" w:styleId="19">
    <w:name w:val="Без интервала1"/>
    <w:uiPriority w:val="99"/>
    <w:qFormat/>
    <w:rsid w:val="001877A0"/>
    <w:pPr>
      <w:spacing w:after="0" w:line="240" w:lineRule="auto"/>
    </w:pPr>
    <w:rPr>
      <w:rFonts w:ascii="Calibri" w:eastAsia="Times New Roman" w:hAnsi="Calibri" w:cs="Times New Roman"/>
    </w:rPr>
  </w:style>
  <w:style w:type="paragraph" w:customStyle="1" w:styleId="1a">
    <w:name w:val="Абзац списка1"/>
    <w:basedOn w:val="a"/>
    <w:uiPriority w:val="99"/>
    <w:qFormat/>
    <w:rsid w:val="001877A0"/>
    <w:pPr>
      <w:ind w:left="720"/>
      <w:contextualSpacing/>
    </w:pPr>
    <w:rPr>
      <w:rFonts w:ascii="Calibri" w:eastAsia="Times New Roman" w:hAnsi="Calibri" w:cs="Times New Roman"/>
    </w:rPr>
  </w:style>
  <w:style w:type="paragraph" w:customStyle="1" w:styleId="210">
    <w:name w:val="Основной текст с отступом 21"/>
    <w:basedOn w:val="a"/>
    <w:uiPriority w:val="99"/>
    <w:rsid w:val="001877A0"/>
    <w:pPr>
      <w:shd w:val="clear" w:color="auto" w:fill="FFFFFF"/>
      <w:suppressAutoHyphens/>
      <w:spacing w:after="0" w:line="240" w:lineRule="auto"/>
      <w:ind w:left="10" w:hanging="10"/>
      <w:jc w:val="center"/>
    </w:pPr>
    <w:rPr>
      <w:rFonts w:ascii="Monotype Corsiva" w:eastAsia="Times New Roman" w:hAnsi="Monotype Corsiva" w:cs="Times New Roman"/>
      <w:b/>
      <w:bCs/>
      <w:color w:val="000000"/>
      <w:spacing w:val="2"/>
      <w:sz w:val="70"/>
      <w:szCs w:val="70"/>
      <w:lang w:eastAsia="ar-SA"/>
    </w:rPr>
  </w:style>
  <w:style w:type="character" w:customStyle="1" w:styleId="c4">
    <w:name w:val="c4"/>
    <w:basedOn w:val="a0"/>
    <w:rsid w:val="001877A0"/>
  </w:style>
  <w:style w:type="character" w:customStyle="1" w:styleId="post-b">
    <w:name w:val="post-b"/>
    <w:basedOn w:val="a0"/>
    <w:rsid w:val="001877A0"/>
  </w:style>
  <w:style w:type="character" w:customStyle="1" w:styleId="highlight">
    <w:name w:val="highlight"/>
    <w:basedOn w:val="a0"/>
    <w:rsid w:val="001877A0"/>
  </w:style>
  <w:style w:type="character" w:styleId="af5">
    <w:name w:val="Strong"/>
    <w:basedOn w:val="a0"/>
    <w:uiPriority w:val="22"/>
    <w:qFormat/>
    <w:rsid w:val="001877A0"/>
    <w:rPr>
      <w:b/>
      <w:bCs/>
    </w:rPr>
  </w:style>
  <w:style w:type="character" w:styleId="af6">
    <w:name w:val="FollowedHyperlink"/>
    <w:basedOn w:val="a0"/>
    <w:uiPriority w:val="99"/>
    <w:semiHidden/>
    <w:unhideWhenUsed/>
    <w:rsid w:val="00187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6960</Words>
  <Characters>39678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Иришка</cp:lastModifiedBy>
  <cp:revision>8</cp:revision>
  <dcterms:created xsi:type="dcterms:W3CDTF">2022-08-31T11:51:00Z</dcterms:created>
  <dcterms:modified xsi:type="dcterms:W3CDTF">2024-09-09T12:59:00Z</dcterms:modified>
</cp:coreProperties>
</file>